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EC8BD" w14:textId="57A6CC8F" w:rsidR="00AF6C09" w:rsidRDefault="008A5A17" w:rsidP="00C115E4">
      <w:pPr>
        <w:pStyle w:val="Overskrift1"/>
        <w:jc w:val="left"/>
        <w:rPr>
          <w:sz w:val="38"/>
          <w:szCs w:val="38"/>
        </w:rPr>
      </w:pPr>
      <w:r>
        <w:rPr>
          <w:sz w:val="38"/>
          <w:szCs w:val="38"/>
        </w:rPr>
        <w:t>Slutrapport</w:t>
      </w:r>
    </w:p>
    <w:p w14:paraId="35027A45" w14:textId="1F9BF18E" w:rsidR="003949FD" w:rsidRPr="003949FD" w:rsidRDefault="003949FD" w:rsidP="003949FD">
      <w:pPr>
        <w:rPr>
          <w:i/>
        </w:rPr>
      </w:pPr>
      <w:r w:rsidRPr="003949FD">
        <w:rPr>
          <w:i/>
        </w:rPr>
        <w:t xml:space="preserve">Slutrapporten skal indsendes via </w:t>
      </w:r>
      <w:hyperlink r:id="rId12" w:tgtFrame="_blank" w:tooltip="Energistyrelsens ansøgningsportal" w:history="1">
        <w:r w:rsidRPr="003949FD">
          <w:rPr>
            <w:rStyle w:val="Hyperlink"/>
            <w:i/>
          </w:rPr>
          <w:t>Energistyrelsens ansøgningsportal</w:t>
        </w:r>
      </w:hyperlink>
      <w:r w:rsidRPr="003949FD">
        <w:rPr>
          <w:i/>
        </w:rPr>
        <w:t> senest 3 måneder efter idriftsættelse af vindmøllen.</w:t>
      </w:r>
    </w:p>
    <w:p w14:paraId="3C8E8F8E" w14:textId="41CBDADE" w:rsidR="003949FD" w:rsidRPr="003949FD" w:rsidRDefault="003949FD" w:rsidP="003949FD">
      <w:pPr>
        <w:pStyle w:val="Brdtekst"/>
      </w:pPr>
      <w:r>
        <w:t>Slutrapporten udarbejdes på dansk eller engelsk.</w:t>
      </w:r>
    </w:p>
    <w:p w14:paraId="59621598" w14:textId="2FCC6C66" w:rsidR="003949FD" w:rsidRDefault="003949FD" w:rsidP="003949FD">
      <w:pPr>
        <w:rPr>
          <w:i/>
        </w:rPr>
      </w:pPr>
      <w:r w:rsidRPr="00A94DB5">
        <w:rPr>
          <w:i/>
          <w:szCs w:val="20"/>
        </w:rPr>
        <w:t xml:space="preserve">Vejledningsteksten (i kursiv) </w:t>
      </w:r>
      <w:r>
        <w:rPr>
          <w:i/>
          <w:szCs w:val="20"/>
        </w:rPr>
        <w:t xml:space="preserve">skal </w:t>
      </w:r>
      <w:r w:rsidRPr="00A94DB5">
        <w:rPr>
          <w:i/>
          <w:szCs w:val="20"/>
        </w:rPr>
        <w:t xml:space="preserve">slettes, således at slutrapportskemaet ved indsendelse </w:t>
      </w:r>
      <w:r w:rsidRPr="00A94DB5">
        <w:rPr>
          <w:b/>
          <w:i/>
          <w:szCs w:val="20"/>
        </w:rPr>
        <w:t>kun</w:t>
      </w:r>
      <w:r w:rsidRPr="00A94DB5">
        <w:rPr>
          <w:i/>
          <w:szCs w:val="20"/>
        </w:rPr>
        <w:t xml:space="preserve"> indeholder overskrifter samt relevant tekst fra projektet</w:t>
      </w:r>
      <w:r w:rsidRPr="00A94DB5">
        <w:rPr>
          <w:i/>
        </w:rPr>
        <w:t>.</w:t>
      </w:r>
    </w:p>
    <w:p w14:paraId="50675E85" w14:textId="6DD98866" w:rsidR="00A36618" w:rsidRPr="00A36618" w:rsidRDefault="00A36618" w:rsidP="00A36618">
      <w:pPr>
        <w:pStyle w:val="Brdtekst"/>
      </w:pPr>
      <w:r w:rsidRPr="00A36618">
        <w:t>Ud over slutrapporten skal der vedlægges følgende, for at slutrapporteringen er fyldestgørende:</w:t>
      </w:r>
    </w:p>
    <w:p w14:paraId="53D91777" w14:textId="77777777" w:rsidR="00A36618" w:rsidRPr="00A36618" w:rsidRDefault="00A36618" w:rsidP="00A36618">
      <w:pPr>
        <w:pStyle w:val="Listeafsnit"/>
        <w:numPr>
          <w:ilvl w:val="0"/>
          <w:numId w:val="27"/>
        </w:numPr>
        <w:rPr>
          <w:i/>
        </w:rPr>
      </w:pPr>
      <w:r w:rsidRPr="00A36618">
        <w:rPr>
          <w:i/>
        </w:rPr>
        <w:t>Slutregnskab i budgetfilen (excel-fil)</w:t>
      </w:r>
    </w:p>
    <w:p w14:paraId="4A660DE4" w14:textId="77777777" w:rsidR="00A36618" w:rsidRPr="00A36618" w:rsidRDefault="00A36618" w:rsidP="00A36618">
      <w:pPr>
        <w:pStyle w:val="Listeafsnit"/>
        <w:numPr>
          <w:ilvl w:val="0"/>
          <w:numId w:val="27"/>
        </w:numPr>
        <w:rPr>
          <w:i/>
        </w:rPr>
      </w:pPr>
      <w:r w:rsidRPr="00A36618">
        <w:rPr>
          <w:i/>
        </w:rPr>
        <w:t>Underskrevet slutregnskab (pdf-fil)</w:t>
      </w:r>
    </w:p>
    <w:p w14:paraId="482FBF9D" w14:textId="77777777" w:rsidR="00A36618" w:rsidRPr="00A36618" w:rsidRDefault="00A36618" w:rsidP="00A36618">
      <w:pPr>
        <w:pStyle w:val="Listeafsnit"/>
        <w:numPr>
          <w:ilvl w:val="0"/>
          <w:numId w:val="27"/>
        </w:numPr>
        <w:rPr>
          <w:i/>
        </w:rPr>
      </w:pPr>
      <w:r w:rsidRPr="00A36618">
        <w:rPr>
          <w:i/>
        </w:rPr>
        <w:t>Revisorerklæring og revisionsprotokollat</w:t>
      </w:r>
    </w:p>
    <w:p w14:paraId="4F13784B" w14:textId="77777777" w:rsidR="00A36618" w:rsidRPr="00A36618" w:rsidRDefault="00A36618" w:rsidP="00A36618">
      <w:pPr>
        <w:pStyle w:val="Listeafsnit"/>
        <w:numPr>
          <w:ilvl w:val="0"/>
          <w:numId w:val="27"/>
        </w:numPr>
        <w:rPr>
          <w:i/>
        </w:rPr>
      </w:pPr>
      <w:r w:rsidRPr="00A36618">
        <w:rPr>
          <w:i/>
        </w:rPr>
        <w:t>Ansøgererklæring (pdf-fil)</w:t>
      </w:r>
    </w:p>
    <w:p w14:paraId="38FAAD4A" w14:textId="77777777" w:rsidR="00A36618" w:rsidRPr="00A36618" w:rsidRDefault="00A36618" w:rsidP="00A36618">
      <w:pPr>
        <w:pStyle w:val="Listeafsnit"/>
        <w:numPr>
          <w:ilvl w:val="0"/>
          <w:numId w:val="27"/>
        </w:numPr>
        <w:rPr>
          <w:i/>
        </w:rPr>
      </w:pPr>
      <w:r w:rsidRPr="00A36618">
        <w:rPr>
          <w:i/>
        </w:rPr>
        <w:t>Dokumentation for at:</w:t>
      </w:r>
    </w:p>
    <w:p w14:paraId="03D6B3C6" w14:textId="21C634CF" w:rsidR="00A36618" w:rsidRPr="00A36618" w:rsidRDefault="00A36618" w:rsidP="00A36618">
      <w:pPr>
        <w:pStyle w:val="Listeafsnit"/>
        <w:numPr>
          <w:ilvl w:val="1"/>
          <w:numId w:val="27"/>
        </w:numPr>
        <w:rPr>
          <w:i/>
        </w:rPr>
      </w:pPr>
      <w:r w:rsidRPr="00A36618">
        <w:rPr>
          <w:i/>
        </w:rPr>
        <w:t xml:space="preserve">Forsøgsvindmøllerne opfylder definitionen af en forsøgsvindmølle på tidspunktet for </w:t>
      </w:r>
      <w:bookmarkStart w:id="0" w:name="_GoBack"/>
      <w:bookmarkEnd w:id="0"/>
      <w:r w:rsidRPr="00BB75A4">
        <w:rPr>
          <w:i/>
        </w:rPr>
        <w:t>idriftsættelse (Bekendtgørelse om investeringsstøtte til forsøgsvindmøller på land</w:t>
      </w:r>
      <w:r w:rsidR="00BB75A4" w:rsidRPr="00BB75A4">
        <w:rPr>
          <w:i/>
        </w:rPr>
        <w:t xml:space="preserve"> (BEK </w:t>
      </w:r>
      <w:proofErr w:type="spellStart"/>
      <w:r w:rsidR="00BB75A4" w:rsidRPr="00BB75A4">
        <w:rPr>
          <w:i/>
        </w:rPr>
        <w:t>nr</w:t>
      </w:r>
      <w:proofErr w:type="spellEnd"/>
      <w:r w:rsidR="00BB75A4" w:rsidRPr="00BB75A4">
        <w:rPr>
          <w:i/>
        </w:rPr>
        <w:t xml:space="preserve"> 964 af 14/08/2024)</w:t>
      </w:r>
      <w:r w:rsidRPr="00BB75A4">
        <w:rPr>
          <w:i/>
        </w:rPr>
        <w:t>, § 3, nr. 3)</w:t>
      </w:r>
    </w:p>
    <w:p w14:paraId="5EBB55C5" w14:textId="77777777" w:rsidR="00A36618" w:rsidRPr="00A36618" w:rsidRDefault="00A36618" w:rsidP="00A36618">
      <w:pPr>
        <w:pStyle w:val="Listeafsnit"/>
        <w:numPr>
          <w:ilvl w:val="1"/>
          <w:numId w:val="27"/>
        </w:numPr>
        <w:rPr>
          <w:i/>
        </w:rPr>
      </w:pPr>
      <w:r w:rsidRPr="00A36618">
        <w:rPr>
          <w:i/>
        </w:rPr>
        <w:t>Vindmøllerne er anmeldt til stamdataregisteret</w:t>
      </w:r>
    </w:p>
    <w:p w14:paraId="53D6522A" w14:textId="77777777" w:rsidR="00A36618" w:rsidRPr="00A36618" w:rsidRDefault="00A36618" w:rsidP="00A36618">
      <w:pPr>
        <w:pStyle w:val="Listeafsnit"/>
        <w:numPr>
          <w:ilvl w:val="1"/>
          <w:numId w:val="27"/>
        </w:numPr>
        <w:rPr>
          <w:i/>
        </w:rPr>
      </w:pPr>
      <w:r w:rsidRPr="00A36618">
        <w:rPr>
          <w:i/>
        </w:rPr>
        <w:t>Nødvendige tilladelser er indhentet</w:t>
      </w:r>
    </w:p>
    <w:p w14:paraId="4D52A50B" w14:textId="5F21685A" w:rsidR="00A36618" w:rsidRPr="00A36618" w:rsidRDefault="00A36618" w:rsidP="00A36618">
      <w:pPr>
        <w:pStyle w:val="Listeafsnit"/>
        <w:numPr>
          <w:ilvl w:val="1"/>
          <w:numId w:val="27"/>
        </w:numPr>
        <w:rPr>
          <w:i/>
        </w:rPr>
      </w:pPr>
      <w:r w:rsidRPr="00A36618">
        <w:rPr>
          <w:i/>
        </w:rPr>
        <w:t>Vindmøllerne er idriftsat</w:t>
      </w: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91"/>
      </w:tblGrid>
      <w:tr w:rsidR="00631FE4" w14:paraId="04112C99" w14:textId="77777777" w:rsidTr="003949FD">
        <w:tc>
          <w:tcPr>
            <w:tcW w:w="90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CE81F2" w14:textId="6601A047" w:rsidR="00631FE4" w:rsidRPr="00310277" w:rsidRDefault="00631FE4" w:rsidP="00A22540">
            <w:pPr>
              <w:spacing w:before="60" w:after="60"/>
            </w:pPr>
            <w:r>
              <w:rPr>
                <w:b/>
              </w:rPr>
              <w:t>Projekttitel</w:t>
            </w:r>
            <w:r>
              <w:t xml:space="preserve">: </w:t>
            </w:r>
          </w:p>
          <w:p w14:paraId="425BF476" w14:textId="0A6EE6E3" w:rsidR="00631FE4" w:rsidRDefault="00631FE4" w:rsidP="00A22540">
            <w:pPr>
              <w:spacing w:before="60" w:after="60"/>
            </w:pPr>
            <w:r>
              <w:rPr>
                <w:b/>
              </w:rPr>
              <w:t>Journalnummer</w:t>
            </w:r>
            <w:r w:rsidRPr="00310277">
              <w:t xml:space="preserve">: </w:t>
            </w:r>
          </w:p>
          <w:p w14:paraId="5B9C4DBB" w14:textId="676EBC0D" w:rsidR="003949FD" w:rsidRDefault="003949FD" w:rsidP="00A22540">
            <w:pPr>
              <w:spacing w:before="60" w:after="60"/>
            </w:pPr>
            <w:r w:rsidRPr="003949FD">
              <w:rPr>
                <w:b/>
              </w:rPr>
              <w:t>Projektansvarligt organisation</w:t>
            </w:r>
            <w:r>
              <w:t xml:space="preserve">: </w:t>
            </w:r>
          </w:p>
          <w:p w14:paraId="4C3C94A8" w14:textId="77777777" w:rsidR="00631FE4" w:rsidRDefault="006A29C3" w:rsidP="00A22540">
            <w:pPr>
              <w:spacing w:before="60" w:after="60"/>
            </w:pPr>
            <w:r>
              <w:rPr>
                <w:b/>
              </w:rPr>
              <w:t xml:space="preserve">Projektets </w:t>
            </w:r>
            <w:r w:rsidR="0099012C">
              <w:rPr>
                <w:b/>
              </w:rPr>
              <w:t>idriftsættelses</w:t>
            </w:r>
            <w:r w:rsidR="00631FE4">
              <w:rPr>
                <w:b/>
              </w:rPr>
              <w:t>d</w:t>
            </w:r>
            <w:r w:rsidR="00631FE4" w:rsidRPr="008A59D4">
              <w:rPr>
                <w:b/>
              </w:rPr>
              <w:t>ato</w:t>
            </w:r>
            <w:r w:rsidR="00631FE4" w:rsidRPr="00310277">
              <w:t xml:space="preserve">: </w:t>
            </w:r>
          </w:p>
          <w:p w14:paraId="5CBE1AA6" w14:textId="329596F1" w:rsidR="00A36618" w:rsidRPr="00310277" w:rsidRDefault="00A36618" w:rsidP="00A22540">
            <w:pPr>
              <w:spacing w:before="60" w:after="60"/>
            </w:pPr>
            <w:r w:rsidRPr="00A36618">
              <w:rPr>
                <w:b/>
              </w:rPr>
              <w:t>Vindmøllernes unikke serienummer</w:t>
            </w:r>
            <w:r>
              <w:t xml:space="preserve">: </w:t>
            </w:r>
          </w:p>
        </w:tc>
      </w:tr>
    </w:tbl>
    <w:p w14:paraId="1000F82B" w14:textId="2925D5DD" w:rsidR="00DE5339" w:rsidRDefault="00DE5339" w:rsidP="00DE5339">
      <w:pPr>
        <w:spacing w:after="0"/>
        <w:rPr>
          <w:rStyle w:val="Fremhv"/>
        </w:rPr>
      </w:pPr>
    </w:p>
    <w:p w14:paraId="2B8A36E2" w14:textId="43866924" w:rsidR="003949FD" w:rsidRDefault="003949FD" w:rsidP="003949FD">
      <w:pPr>
        <w:pStyle w:val="Overskrift2"/>
        <w:rPr>
          <w:rStyle w:val="Fremhv"/>
          <w:rFonts w:asciiTheme="majorHAnsi" w:hAnsiTheme="majorHAnsi" w:cstheme="majorBidi"/>
          <w:b/>
          <w:sz w:val="26"/>
        </w:rPr>
      </w:pPr>
      <w:r w:rsidRPr="003949FD">
        <w:rPr>
          <w:rStyle w:val="Fremhv"/>
          <w:rFonts w:asciiTheme="majorHAnsi" w:hAnsiTheme="majorHAnsi" w:cstheme="majorBidi"/>
          <w:b/>
          <w:sz w:val="26"/>
        </w:rPr>
        <w:t>Projektresumé</w:t>
      </w:r>
    </w:p>
    <w:p w14:paraId="167C6AD0" w14:textId="72D0F7FE" w:rsidR="003949FD" w:rsidRPr="003949FD" w:rsidRDefault="003949FD" w:rsidP="003949FD">
      <w:r w:rsidRPr="00A94DB5">
        <w:rPr>
          <w:i/>
        </w:rPr>
        <w:t>Beskriv projektets formål, gennemførsel</w:t>
      </w:r>
      <w:r>
        <w:rPr>
          <w:i/>
        </w:rPr>
        <w:t xml:space="preserve"> og</w:t>
      </w:r>
      <w:r w:rsidRPr="00A94DB5">
        <w:rPr>
          <w:i/>
        </w:rPr>
        <w:t xml:space="preserve"> opnåede resultater</w:t>
      </w:r>
      <w:r w:rsidR="000A4B64">
        <w:rPr>
          <w:i/>
        </w:rPr>
        <w:t>.</w:t>
      </w: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91"/>
      </w:tblGrid>
      <w:tr w:rsidR="000A4B64" w14:paraId="68463E06" w14:textId="77777777" w:rsidTr="0018589A">
        <w:tc>
          <w:tcPr>
            <w:tcW w:w="90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67AC36" w14:textId="5BB48AD6" w:rsidR="000A4B64" w:rsidRPr="00310277" w:rsidRDefault="000A4B64" w:rsidP="00600627">
            <w:pPr>
              <w:pStyle w:val="Sidehoved"/>
              <w:tabs>
                <w:tab w:val="clear" w:pos="4819"/>
                <w:tab w:val="clear" w:pos="9638"/>
              </w:tabs>
              <w:spacing w:before="60" w:after="60"/>
            </w:pPr>
            <w:r w:rsidRPr="00310277">
              <w:t xml:space="preserve"> </w:t>
            </w:r>
          </w:p>
        </w:tc>
      </w:tr>
    </w:tbl>
    <w:p w14:paraId="2D63E4E5" w14:textId="29EDD1FE" w:rsidR="003949FD" w:rsidRDefault="003949FD" w:rsidP="003949FD"/>
    <w:p w14:paraId="239DB41F" w14:textId="5A237720" w:rsidR="00600627" w:rsidRDefault="00001A16" w:rsidP="00001A16">
      <w:pPr>
        <w:pStyle w:val="Overskrift2"/>
      </w:pPr>
      <w:r>
        <w:t>Projektafvigelser</w:t>
      </w:r>
    </w:p>
    <w:p w14:paraId="1D9DFF43" w14:textId="5C30F953" w:rsidR="00001A16" w:rsidRDefault="00001A16" w:rsidP="00001A16">
      <w:pPr>
        <w:pStyle w:val="Brdtekst"/>
        <w:rPr>
          <w:i w:val="0"/>
        </w:rPr>
      </w:pPr>
      <w:r w:rsidRPr="00001A16">
        <w:t>Beskriv evt. afvigelser i projektet i forhold til den oprindelige ansøgning.</w:t>
      </w: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91"/>
      </w:tblGrid>
      <w:tr w:rsidR="00001A16" w14:paraId="7FD2B87D" w14:textId="77777777" w:rsidTr="0018589A">
        <w:tc>
          <w:tcPr>
            <w:tcW w:w="90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CB17B44" w14:textId="77777777" w:rsidR="00001A16" w:rsidRPr="00310277" w:rsidRDefault="00001A16" w:rsidP="0018589A">
            <w:pPr>
              <w:pStyle w:val="Sidehoved"/>
              <w:tabs>
                <w:tab w:val="clear" w:pos="4819"/>
                <w:tab w:val="clear" w:pos="9638"/>
              </w:tabs>
              <w:spacing w:before="60" w:after="60"/>
            </w:pPr>
          </w:p>
        </w:tc>
      </w:tr>
    </w:tbl>
    <w:p w14:paraId="5DD9C7D5" w14:textId="77777777" w:rsidR="00001A16" w:rsidRPr="00001A16" w:rsidRDefault="00001A16" w:rsidP="00001A16">
      <w:pPr>
        <w:pStyle w:val="Brdtekst"/>
        <w:rPr>
          <w:i w:val="0"/>
        </w:rPr>
      </w:pPr>
    </w:p>
    <w:sectPr w:rsidR="00001A16" w:rsidRPr="00001A16" w:rsidSect="001D1A9D">
      <w:headerReference w:type="default" r:id="rId13"/>
      <w:footerReference w:type="default" r:id="rId14"/>
      <w:pgSz w:w="11906" w:h="16838" w:code="9"/>
      <w:pgMar w:top="2268" w:right="1558" w:bottom="1701" w:left="124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76093" w16cex:dateUtc="2022-02-04T07:21:00Z"/>
  <w16cex:commentExtensible w16cex:durableId="25A760E6" w16cex:dateUtc="2022-02-04T07:23:00Z"/>
  <w16cex:commentExtensible w16cex:durableId="25A762BD" w16cex:dateUtc="2022-02-04T07:30:00Z"/>
  <w16cex:commentExtensible w16cex:durableId="25A76113" w16cex:dateUtc="2022-02-04T07:23:00Z"/>
  <w16cex:commentExtensible w16cex:durableId="25A76182" w16cex:dateUtc="2022-02-04T07:25:00Z"/>
  <w16cex:commentExtensible w16cex:durableId="25A76193" w16cex:dateUtc="2022-02-04T07:25:00Z"/>
  <w16cex:commentExtensible w16cex:durableId="25A761F5" w16cex:dateUtc="2022-02-04T07:27:00Z"/>
  <w16cex:commentExtensible w16cex:durableId="25A7624C" w16cex:dateUtc="2022-02-04T07:29:00Z"/>
  <w16cex:commentExtensible w16cex:durableId="25A79BC6" w16cex:dateUtc="2022-02-04T11:34:00Z"/>
  <w16cex:commentExtensible w16cex:durableId="25A76C71" w16cex:dateUtc="2022-02-04T08:12:00Z"/>
  <w16cex:commentExtensible w16cex:durableId="25A76066" w16cex:dateUtc="2021-11-29T12:44:00Z"/>
  <w16cex:commentExtensible w16cex:durableId="25A76067" w16cex:dateUtc="2022-01-31T06:39:00Z"/>
  <w16cex:commentExtensible w16cex:durableId="25A79C71" w16cex:dateUtc="2022-02-04T11:37:00Z"/>
  <w16cex:commentExtensible w16cex:durableId="25A76FB7" w16cex:dateUtc="2022-02-04T08:26:00Z"/>
  <w16cex:commentExtensible w16cex:durableId="25A76068" w16cex:dateUtc="2022-02-03T11:26:00Z"/>
  <w16cex:commentExtensible w16cex:durableId="25A76C9F" w16cex:dateUtc="2022-02-04T08:13:00Z"/>
  <w16cex:commentExtensible w16cex:durableId="25A76069" w16cex:dateUtc="2022-02-03T11:38:00Z"/>
  <w16cex:commentExtensible w16cex:durableId="25A79CD5" w16cex:dateUtc="2022-02-04T11:38:00Z"/>
  <w16cex:commentExtensible w16cex:durableId="25A772B1" w16cex:dateUtc="2022-02-04T08:38:00Z"/>
  <w16cex:commentExtensible w16cex:durableId="25A772D1" w16cex:dateUtc="2022-02-04T08:39:00Z"/>
  <w16cex:commentExtensible w16cex:durableId="25A7606A" w16cex:dateUtc="2022-02-03T11:43:00Z"/>
  <w16cex:commentExtensible w16cex:durableId="25A7606B" w16cex:dateUtc="2021-11-29T14:10:00Z"/>
  <w16cex:commentExtensible w16cex:durableId="25A7606C" w16cex:dateUtc="2021-11-29T14:11:00Z"/>
  <w16cex:commentExtensible w16cex:durableId="25A7606D" w16cex:dateUtc="2021-11-29T14:15:00Z"/>
  <w16cex:commentExtensible w16cex:durableId="25A7A3FE" w16cex:dateUtc="2022-02-04T12:09:00Z"/>
  <w16cex:commentExtensible w16cex:durableId="25A7A438" w16cex:dateUtc="2022-02-04T12:10:00Z"/>
  <w16cex:commentExtensible w16cex:durableId="25A7606E" w16cex:dateUtc="2021-11-29T14:20:00Z"/>
  <w16cex:commentExtensible w16cex:durableId="25A7606F" w16cex:dateUtc="2021-11-29T14:20:00Z"/>
  <w16cex:commentExtensible w16cex:durableId="25A773B0" w16cex:dateUtc="2022-02-04T08:43:00Z"/>
  <w16cex:commentExtensible w16cex:durableId="25A76070" w16cex:dateUtc="2021-11-29T14:23:00Z"/>
  <w16cex:commentExtensible w16cex:durableId="25A7A45D" w16cex:dateUtc="2022-02-04T12:10:00Z"/>
  <w16cex:commentExtensible w16cex:durableId="25A76071" w16cex:dateUtc="2021-11-29T14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5D191" w14:textId="77777777" w:rsidR="00822D99" w:rsidRDefault="00822D99" w:rsidP="008969C1">
      <w:pPr>
        <w:spacing w:line="240" w:lineRule="auto"/>
      </w:pPr>
      <w:r>
        <w:separator/>
      </w:r>
    </w:p>
  </w:endnote>
  <w:endnote w:type="continuationSeparator" w:id="0">
    <w:p w14:paraId="49B9EDD5" w14:textId="77777777" w:rsidR="00822D99" w:rsidRDefault="00822D99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9309417"/>
      <w:docPartObj>
        <w:docPartGallery w:val="Page Numbers (Top of Page)"/>
        <w:docPartUnique/>
      </w:docPartObj>
    </w:sdtPr>
    <w:sdtEndPr/>
    <w:sdtContent>
      <w:p w14:paraId="491A94C1" w14:textId="5B25D1F6" w:rsidR="008E7273" w:rsidRDefault="009D7EFF" w:rsidP="001D1A9D">
        <w:pPr>
          <w:pStyle w:val="Sidefod"/>
          <w:ind w:left="8080" w:hanging="8222"/>
          <w:jc w:val="right"/>
        </w:pPr>
        <w:r w:rsidRPr="00981C0D">
          <w:tab/>
          <w:t xml:space="preserve">Side </w:t>
        </w:r>
        <w:r w:rsidRPr="00981C0D">
          <w:rPr>
            <w:bCs/>
            <w:sz w:val="24"/>
            <w:szCs w:val="24"/>
          </w:rPr>
          <w:fldChar w:fldCharType="begin"/>
        </w:r>
        <w:r w:rsidRPr="00981C0D">
          <w:rPr>
            <w:bCs/>
          </w:rPr>
          <w:instrText>PAGE</w:instrText>
        </w:r>
        <w:r w:rsidRPr="00981C0D">
          <w:rPr>
            <w:bCs/>
            <w:sz w:val="24"/>
            <w:szCs w:val="24"/>
          </w:rPr>
          <w:fldChar w:fldCharType="separate"/>
        </w:r>
        <w:r w:rsidR="00C001C1">
          <w:rPr>
            <w:bCs/>
            <w:noProof/>
          </w:rPr>
          <w:t>1</w:t>
        </w:r>
        <w:r w:rsidRPr="00981C0D">
          <w:rPr>
            <w:bCs/>
            <w:sz w:val="24"/>
            <w:szCs w:val="24"/>
          </w:rPr>
          <w:fldChar w:fldCharType="end"/>
        </w:r>
        <w:r w:rsidRPr="00981C0D">
          <w:t xml:space="preserve"> af </w:t>
        </w:r>
        <w:r w:rsidRPr="00981C0D">
          <w:rPr>
            <w:bCs/>
            <w:sz w:val="24"/>
            <w:szCs w:val="24"/>
          </w:rPr>
          <w:fldChar w:fldCharType="begin"/>
        </w:r>
        <w:r w:rsidRPr="00981C0D">
          <w:rPr>
            <w:bCs/>
          </w:rPr>
          <w:instrText>NUMPAGES</w:instrText>
        </w:r>
        <w:r w:rsidRPr="00981C0D">
          <w:rPr>
            <w:bCs/>
            <w:sz w:val="24"/>
            <w:szCs w:val="24"/>
          </w:rPr>
          <w:fldChar w:fldCharType="separate"/>
        </w:r>
        <w:r w:rsidR="00C001C1">
          <w:rPr>
            <w:bCs/>
            <w:noProof/>
          </w:rPr>
          <w:t>1</w:t>
        </w:r>
        <w:r w:rsidRPr="00981C0D">
          <w:rPr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C6E1D" w14:textId="77777777" w:rsidR="00822D99" w:rsidRDefault="00822D99" w:rsidP="008969C1">
      <w:pPr>
        <w:spacing w:line="240" w:lineRule="auto"/>
      </w:pPr>
      <w:r>
        <w:separator/>
      </w:r>
    </w:p>
  </w:footnote>
  <w:footnote w:type="continuationSeparator" w:id="0">
    <w:p w14:paraId="52BEDDA7" w14:textId="77777777" w:rsidR="00822D99" w:rsidRDefault="00822D99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AE4A8" w14:textId="55D436C9" w:rsidR="00822D99" w:rsidRDefault="00822D99">
    <w:pPr>
      <w:pStyle w:val="Sidehoved"/>
    </w:pPr>
    <w:r w:rsidRPr="009121BD">
      <w:rPr>
        <w:noProof/>
        <w:lang w:eastAsia="da-DK"/>
      </w:rPr>
      <w:drawing>
        <wp:anchor distT="0" distB="0" distL="114300" distR="114300" simplePos="0" relativeHeight="251685888" behindDoc="0" locked="0" layoutInCell="1" allowOverlap="1" wp14:anchorId="7926A01C" wp14:editId="49469E47">
          <wp:simplePos x="0" y="0"/>
          <wp:positionH relativeFrom="column">
            <wp:posOffset>4055423</wp:posOffset>
          </wp:positionH>
          <wp:positionV relativeFrom="paragraph">
            <wp:posOffset>-95637</wp:posOffset>
          </wp:positionV>
          <wp:extent cx="2122335" cy="762478"/>
          <wp:effectExtent l="0" t="0" r="0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" w15:restartNumberingAfterBreak="0">
    <w:nsid w:val="18A072B6"/>
    <w:multiLevelType w:val="hybridMultilevel"/>
    <w:tmpl w:val="1050522C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03ABA"/>
    <w:multiLevelType w:val="hybridMultilevel"/>
    <w:tmpl w:val="4A0AC9A0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2FB38BC"/>
    <w:multiLevelType w:val="hybridMultilevel"/>
    <w:tmpl w:val="6CAC7F10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50C5D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AC005B"/>
    <w:multiLevelType w:val="hybridMultilevel"/>
    <w:tmpl w:val="A466486C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A4C5283"/>
    <w:multiLevelType w:val="multilevel"/>
    <w:tmpl w:val="B9B4D124"/>
    <w:lvl w:ilvl="0">
      <w:start w:val="1"/>
      <w:numFmt w:val="upperRoman"/>
      <w:lvlText w:val="%1."/>
      <w:lvlJc w:val="left"/>
      <w:pPr>
        <w:ind w:left="567" w:hanging="567"/>
      </w:pPr>
    </w:lvl>
    <w:lvl w:ilvl="1">
      <w:start w:val="1"/>
      <w:numFmt w:val="decimal"/>
      <w:lvlText w:val="%2"/>
      <w:lvlJc w:val="left"/>
      <w:pPr>
        <w:ind w:left="357" w:hanging="357"/>
      </w:pPr>
    </w:lvl>
    <w:lvl w:ilvl="2">
      <w:start w:val="1"/>
      <w:numFmt w:val="decimal"/>
      <w:pStyle w:val="Numberparagraph"/>
      <w:lvlText w:val="%2.%3"/>
      <w:lvlJc w:val="left"/>
      <w:pPr>
        <w:ind w:left="357" w:hanging="357"/>
      </w:pPr>
      <w:rPr>
        <w:color w:val="80BEAA"/>
      </w:rPr>
    </w:lvl>
    <w:lvl w:ilvl="3">
      <w:start w:val="1"/>
      <w:numFmt w:val="decimal"/>
      <w:lvlText w:val="%2.%3.%4"/>
      <w:lvlJc w:val="left"/>
      <w:pPr>
        <w:ind w:left="1290" w:hanging="864"/>
      </w:pPr>
      <w:rPr>
        <w:b w:val="0"/>
        <w:color w:val="80BEA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80BEAA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CC12358"/>
    <w:multiLevelType w:val="hybridMultilevel"/>
    <w:tmpl w:val="4DF8BA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7467F"/>
    <w:multiLevelType w:val="hybridMultilevel"/>
    <w:tmpl w:val="7054CF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347B8"/>
    <w:multiLevelType w:val="hybridMultilevel"/>
    <w:tmpl w:val="26F27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53D61"/>
    <w:multiLevelType w:val="multilevel"/>
    <w:tmpl w:val="8C9844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79A27E5"/>
    <w:multiLevelType w:val="multilevel"/>
    <w:tmpl w:val="6E286CA6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2" w15:restartNumberingAfterBreak="0">
    <w:nsid w:val="55D9384C"/>
    <w:multiLevelType w:val="multilevel"/>
    <w:tmpl w:val="2D3A53F2"/>
    <w:lvl w:ilvl="0">
      <w:start w:val="1"/>
      <w:numFmt w:val="decimal"/>
      <w:pStyle w:val="Overskrift2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Overskrift3"/>
      <w:lvlText w:val="%1.%2"/>
      <w:lvlJc w:val="left"/>
      <w:pPr>
        <w:tabs>
          <w:tab w:val="num" w:pos="767"/>
        </w:tabs>
        <w:ind w:left="1135" w:hanging="425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2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7" w:hanging="227"/>
      </w:pPr>
      <w:rPr>
        <w:rFonts w:hint="default"/>
      </w:rPr>
    </w:lvl>
  </w:abstractNum>
  <w:abstractNum w:abstractNumId="13" w15:restartNumberingAfterBreak="0">
    <w:nsid w:val="5B226EDA"/>
    <w:multiLevelType w:val="multilevel"/>
    <w:tmpl w:val="EFD0A8E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4" w15:restartNumberingAfterBreak="0">
    <w:nsid w:val="5D82084B"/>
    <w:multiLevelType w:val="multilevel"/>
    <w:tmpl w:val="7722DAC4"/>
    <w:lvl w:ilvl="0">
      <w:start w:val="1"/>
      <w:numFmt w:val="bullet"/>
      <w:lvlText w:val="·"/>
      <w:lvlJc w:val="left"/>
      <w:pPr>
        <w:ind w:left="717" w:hanging="360"/>
      </w:pPr>
      <w:rPr>
        <w:rFonts w:ascii="Symbol" w:hAnsi="Symbol" w:hint="default"/>
        <w:color w:val="80BEAA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5" w15:restartNumberingAfterBreak="0">
    <w:nsid w:val="5EF101C2"/>
    <w:multiLevelType w:val="hybridMultilevel"/>
    <w:tmpl w:val="4912AF9A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D6D0C"/>
    <w:multiLevelType w:val="hybridMultilevel"/>
    <w:tmpl w:val="DB387B26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A4DE9"/>
    <w:multiLevelType w:val="hybridMultilevel"/>
    <w:tmpl w:val="6108CAD2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4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5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7"/>
  </w:num>
  <w:num w:numId="14">
    <w:abstractNumId w:val="9"/>
  </w:num>
  <w:num w:numId="15">
    <w:abstractNumId w:val="15"/>
  </w:num>
  <w:num w:numId="16">
    <w:abstractNumId w:val="13"/>
  </w:num>
  <w:num w:numId="17">
    <w:abstractNumId w:val="11"/>
  </w:num>
  <w:num w:numId="18">
    <w:abstractNumId w:val="1"/>
  </w:num>
  <w:num w:numId="19">
    <w:abstractNumId w:val="16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6"/>
  </w:num>
  <w:num w:numId="25">
    <w:abstractNumId w:val="12"/>
  </w:num>
  <w:num w:numId="26">
    <w:abstractNumId w:val="1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05"/>
    <w:rsid w:val="00001A16"/>
    <w:rsid w:val="00004369"/>
    <w:rsid w:val="00005D8E"/>
    <w:rsid w:val="0001192D"/>
    <w:rsid w:val="00016192"/>
    <w:rsid w:val="000178EE"/>
    <w:rsid w:val="00022817"/>
    <w:rsid w:val="000309F8"/>
    <w:rsid w:val="00036061"/>
    <w:rsid w:val="00036F40"/>
    <w:rsid w:val="00064361"/>
    <w:rsid w:val="00065C74"/>
    <w:rsid w:val="00066122"/>
    <w:rsid w:val="00071FF2"/>
    <w:rsid w:val="00080234"/>
    <w:rsid w:val="00086163"/>
    <w:rsid w:val="00087440"/>
    <w:rsid w:val="000A08E2"/>
    <w:rsid w:val="000A1C65"/>
    <w:rsid w:val="000A4B64"/>
    <w:rsid w:val="000B09DC"/>
    <w:rsid w:val="000B16BA"/>
    <w:rsid w:val="000B576C"/>
    <w:rsid w:val="000C4802"/>
    <w:rsid w:val="000D4D09"/>
    <w:rsid w:val="000D6BA6"/>
    <w:rsid w:val="000D6DE2"/>
    <w:rsid w:val="001017B7"/>
    <w:rsid w:val="00110084"/>
    <w:rsid w:val="00124BDC"/>
    <w:rsid w:val="00131785"/>
    <w:rsid w:val="00134A3F"/>
    <w:rsid w:val="00140C61"/>
    <w:rsid w:val="00141A51"/>
    <w:rsid w:val="00152AD0"/>
    <w:rsid w:val="00160CF8"/>
    <w:rsid w:val="00165C97"/>
    <w:rsid w:val="00173EA6"/>
    <w:rsid w:val="00175FA4"/>
    <w:rsid w:val="00181E37"/>
    <w:rsid w:val="001851A2"/>
    <w:rsid w:val="00194C22"/>
    <w:rsid w:val="00196D2E"/>
    <w:rsid w:val="001B34D5"/>
    <w:rsid w:val="001D1A9D"/>
    <w:rsid w:val="001D4333"/>
    <w:rsid w:val="001F7BE6"/>
    <w:rsid w:val="00204E7E"/>
    <w:rsid w:val="00207CAD"/>
    <w:rsid w:val="00210683"/>
    <w:rsid w:val="00211C66"/>
    <w:rsid w:val="00212139"/>
    <w:rsid w:val="00227ACD"/>
    <w:rsid w:val="00233357"/>
    <w:rsid w:val="002411E0"/>
    <w:rsid w:val="0024247D"/>
    <w:rsid w:val="00244C7C"/>
    <w:rsid w:val="00246FF1"/>
    <w:rsid w:val="002568DA"/>
    <w:rsid w:val="002611C9"/>
    <w:rsid w:val="00271E29"/>
    <w:rsid w:val="0027768F"/>
    <w:rsid w:val="002861AB"/>
    <w:rsid w:val="00294744"/>
    <w:rsid w:val="002951B0"/>
    <w:rsid w:val="00296E6F"/>
    <w:rsid w:val="002A41A2"/>
    <w:rsid w:val="002A4651"/>
    <w:rsid w:val="002A46BF"/>
    <w:rsid w:val="002A4EDA"/>
    <w:rsid w:val="002A5F4B"/>
    <w:rsid w:val="002B0347"/>
    <w:rsid w:val="002C135B"/>
    <w:rsid w:val="002D3F03"/>
    <w:rsid w:val="002F24F5"/>
    <w:rsid w:val="002F3669"/>
    <w:rsid w:val="003237C6"/>
    <w:rsid w:val="003245E2"/>
    <w:rsid w:val="00327FE4"/>
    <w:rsid w:val="00332C36"/>
    <w:rsid w:val="0034007A"/>
    <w:rsid w:val="00347BCC"/>
    <w:rsid w:val="00352DBE"/>
    <w:rsid w:val="00366978"/>
    <w:rsid w:val="0039000D"/>
    <w:rsid w:val="00391AF9"/>
    <w:rsid w:val="003949FD"/>
    <w:rsid w:val="00396FDF"/>
    <w:rsid w:val="003A19C6"/>
    <w:rsid w:val="003A473A"/>
    <w:rsid w:val="003A6620"/>
    <w:rsid w:val="003B31EC"/>
    <w:rsid w:val="003B5DBB"/>
    <w:rsid w:val="003B7D18"/>
    <w:rsid w:val="003C32C3"/>
    <w:rsid w:val="003D4F29"/>
    <w:rsid w:val="003E2610"/>
    <w:rsid w:val="003E3281"/>
    <w:rsid w:val="00401E95"/>
    <w:rsid w:val="004020F2"/>
    <w:rsid w:val="00407E2E"/>
    <w:rsid w:val="00407E34"/>
    <w:rsid w:val="00410BCC"/>
    <w:rsid w:val="00411FE9"/>
    <w:rsid w:val="004129C4"/>
    <w:rsid w:val="00413D9D"/>
    <w:rsid w:val="0042205B"/>
    <w:rsid w:val="004456A7"/>
    <w:rsid w:val="00465000"/>
    <w:rsid w:val="004704DA"/>
    <w:rsid w:val="00470C8E"/>
    <w:rsid w:val="00475EA5"/>
    <w:rsid w:val="00483FCB"/>
    <w:rsid w:val="00487F6B"/>
    <w:rsid w:val="004902BE"/>
    <w:rsid w:val="00491645"/>
    <w:rsid w:val="00495594"/>
    <w:rsid w:val="004C2637"/>
    <w:rsid w:val="004D3D19"/>
    <w:rsid w:val="004D5CFB"/>
    <w:rsid w:val="004E0C83"/>
    <w:rsid w:val="004F5C81"/>
    <w:rsid w:val="00502AFB"/>
    <w:rsid w:val="00503092"/>
    <w:rsid w:val="00513780"/>
    <w:rsid w:val="00513F13"/>
    <w:rsid w:val="005204F3"/>
    <w:rsid w:val="00527652"/>
    <w:rsid w:val="005340A7"/>
    <w:rsid w:val="00536CC8"/>
    <w:rsid w:val="00541FAF"/>
    <w:rsid w:val="005432C3"/>
    <w:rsid w:val="00571335"/>
    <w:rsid w:val="00583A05"/>
    <w:rsid w:val="005917D7"/>
    <w:rsid w:val="00595309"/>
    <w:rsid w:val="005B14CD"/>
    <w:rsid w:val="005B496F"/>
    <w:rsid w:val="005C03EE"/>
    <w:rsid w:val="005C5F05"/>
    <w:rsid w:val="005E3FC3"/>
    <w:rsid w:val="005E4C3D"/>
    <w:rsid w:val="005F7A1A"/>
    <w:rsid w:val="00600627"/>
    <w:rsid w:val="00605D3A"/>
    <w:rsid w:val="00606065"/>
    <w:rsid w:val="00612E8F"/>
    <w:rsid w:val="00614BE2"/>
    <w:rsid w:val="00615EE2"/>
    <w:rsid w:val="006202F5"/>
    <w:rsid w:val="00626E0F"/>
    <w:rsid w:val="00631FE4"/>
    <w:rsid w:val="006405E5"/>
    <w:rsid w:val="00645EDD"/>
    <w:rsid w:val="00651ED0"/>
    <w:rsid w:val="00665F29"/>
    <w:rsid w:val="00667FF1"/>
    <w:rsid w:val="00672F71"/>
    <w:rsid w:val="00674CAA"/>
    <w:rsid w:val="00676AF4"/>
    <w:rsid w:val="006803EB"/>
    <w:rsid w:val="006844ED"/>
    <w:rsid w:val="006849BF"/>
    <w:rsid w:val="00697BA5"/>
    <w:rsid w:val="006A29C3"/>
    <w:rsid w:val="006B353A"/>
    <w:rsid w:val="006C1628"/>
    <w:rsid w:val="006D6210"/>
    <w:rsid w:val="006E691D"/>
    <w:rsid w:val="006F1D2E"/>
    <w:rsid w:val="006F32AF"/>
    <w:rsid w:val="00713DAD"/>
    <w:rsid w:val="00721870"/>
    <w:rsid w:val="007234F8"/>
    <w:rsid w:val="00725F84"/>
    <w:rsid w:val="0073292E"/>
    <w:rsid w:val="00732A2C"/>
    <w:rsid w:val="00752745"/>
    <w:rsid w:val="007562EA"/>
    <w:rsid w:val="00757A8D"/>
    <w:rsid w:val="007636C2"/>
    <w:rsid w:val="007671EA"/>
    <w:rsid w:val="00774A0B"/>
    <w:rsid w:val="00777F47"/>
    <w:rsid w:val="007A494C"/>
    <w:rsid w:val="007B1AA6"/>
    <w:rsid w:val="007B6681"/>
    <w:rsid w:val="007B75E6"/>
    <w:rsid w:val="007D257F"/>
    <w:rsid w:val="007D7217"/>
    <w:rsid w:val="007E17A6"/>
    <w:rsid w:val="007E3F94"/>
    <w:rsid w:val="007F47CB"/>
    <w:rsid w:val="00800E2B"/>
    <w:rsid w:val="008011DD"/>
    <w:rsid w:val="008027AE"/>
    <w:rsid w:val="00802C9E"/>
    <w:rsid w:val="00804D82"/>
    <w:rsid w:val="00814214"/>
    <w:rsid w:val="00815DFE"/>
    <w:rsid w:val="008176EC"/>
    <w:rsid w:val="00822D99"/>
    <w:rsid w:val="00824FC8"/>
    <w:rsid w:val="00827F10"/>
    <w:rsid w:val="00830D3F"/>
    <w:rsid w:val="00835BE5"/>
    <w:rsid w:val="008428EB"/>
    <w:rsid w:val="00850667"/>
    <w:rsid w:val="00864BC1"/>
    <w:rsid w:val="00874F80"/>
    <w:rsid w:val="0087773D"/>
    <w:rsid w:val="00883A8C"/>
    <w:rsid w:val="008969C1"/>
    <w:rsid w:val="008A5A17"/>
    <w:rsid w:val="008A6A19"/>
    <w:rsid w:val="008E0A98"/>
    <w:rsid w:val="008E46BE"/>
    <w:rsid w:val="008E7273"/>
    <w:rsid w:val="008F2666"/>
    <w:rsid w:val="008F6ED5"/>
    <w:rsid w:val="00903820"/>
    <w:rsid w:val="00905320"/>
    <w:rsid w:val="009121BD"/>
    <w:rsid w:val="009155D4"/>
    <w:rsid w:val="00923F35"/>
    <w:rsid w:val="00942394"/>
    <w:rsid w:val="009514FE"/>
    <w:rsid w:val="009665B3"/>
    <w:rsid w:val="00981C0D"/>
    <w:rsid w:val="009861CB"/>
    <w:rsid w:val="0098715B"/>
    <w:rsid w:val="0099012C"/>
    <w:rsid w:val="00990B82"/>
    <w:rsid w:val="009923FC"/>
    <w:rsid w:val="009976B4"/>
    <w:rsid w:val="009B7BDF"/>
    <w:rsid w:val="009D1E2F"/>
    <w:rsid w:val="009D3FB5"/>
    <w:rsid w:val="009D7EFF"/>
    <w:rsid w:val="009E06EF"/>
    <w:rsid w:val="009F21FE"/>
    <w:rsid w:val="00A00A17"/>
    <w:rsid w:val="00A0546A"/>
    <w:rsid w:val="00A2371A"/>
    <w:rsid w:val="00A2488D"/>
    <w:rsid w:val="00A34D5B"/>
    <w:rsid w:val="00A34F99"/>
    <w:rsid w:val="00A36618"/>
    <w:rsid w:val="00A436D0"/>
    <w:rsid w:val="00A43E0C"/>
    <w:rsid w:val="00A46851"/>
    <w:rsid w:val="00A505D2"/>
    <w:rsid w:val="00A50975"/>
    <w:rsid w:val="00A53C43"/>
    <w:rsid w:val="00A56307"/>
    <w:rsid w:val="00A65EF5"/>
    <w:rsid w:val="00A92829"/>
    <w:rsid w:val="00A9284C"/>
    <w:rsid w:val="00A96A8B"/>
    <w:rsid w:val="00AA3152"/>
    <w:rsid w:val="00AA4FDE"/>
    <w:rsid w:val="00AA7045"/>
    <w:rsid w:val="00AB4885"/>
    <w:rsid w:val="00AB5846"/>
    <w:rsid w:val="00AB6E67"/>
    <w:rsid w:val="00AC60EA"/>
    <w:rsid w:val="00AF1027"/>
    <w:rsid w:val="00AF6C09"/>
    <w:rsid w:val="00B0135F"/>
    <w:rsid w:val="00B11678"/>
    <w:rsid w:val="00B1566A"/>
    <w:rsid w:val="00B15CEF"/>
    <w:rsid w:val="00B15EFC"/>
    <w:rsid w:val="00B333D4"/>
    <w:rsid w:val="00B4435F"/>
    <w:rsid w:val="00B462CB"/>
    <w:rsid w:val="00B536E9"/>
    <w:rsid w:val="00B64A38"/>
    <w:rsid w:val="00B704DE"/>
    <w:rsid w:val="00B73A4B"/>
    <w:rsid w:val="00B83921"/>
    <w:rsid w:val="00B93A71"/>
    <w:rsid w:val="00B93E5E"/>
    <w:rsid w:val="00BA0FCB"/>
    <w:rsid w:val="00BB1964"/>
    <w:rsid w:val="00BB333E"/>
    <w:rsid w:val="00BB37F3"/>
    <w:rsid w:val="00BB75A4"/>
    <w:rsid w:val="00BC1C56"/>
    <w:rsid w:val="00BD2772"/>
    <w:rsid w:val="00BD51AD"/>
    <w:rsid w:val="00BD56E1"/>
    <w:rsid w:val="00BD6DF3"/>
    <w:rsid w:val="00BE2E4D"/>
    <w:rsid w:val="00BF257F"/>
    <w:rsid w:val="00C001C1"/>
    <w:rsid w:val="00C045BD"/>
    <w:rsid w:val="00C05343"/>
    <w:rsid w:val="00C115E4"/>
    <w:rsid w:val="00C20E5C"/>
    <w:rsid w:val="00C25006"/>
    <w:rsid w:val="00C25E4A"/>
    <w:rsid w:val="00C31E15"/>
    <w:rsid w:val="00C374AD"/>
    <w:rsid w:val="00C436B5"/>
    <w:rsid w:val="00C436C3"/>
    <w:rsid w:val="00C4493A"/>
    <w:rsid w:val="00C4750C"/>
    <w:rsid w:val="00C651CC"/>
    <w:rsid w:val="00C80194"/>
    <w:rsid w:val="00C90259"/>
    <w:rsid w:val="00CA4CEA"/>
    <w:rsid w:val="00CB3A7C"/>
    <w:rsid w:val="00CB48FF"/>
    <w:rsid w:val="00CC6FCC"/>
    <w:rsid w:val="00CC7EC8"/>
    <w:rsid w:val="00CD2AA3"/>
    <w:rsid w:val="00CD48B3"/>
    <w:rsid w:val="00CE09F7"/>
    <w:rsid w:val="00D01097"/>
    <w:rsid w:val="00D04696"/>
    <w:rsid w:val="00D1257F"/>
    <w:rsid w:val="00D12E7B"/>
    <w:rsid w:val="00D20D32"/>
    <w:rsid w:val="00D357CF"/>
    <w:rsid w:val="00D3637D"/>
    <w:rsid w:val="00D40670"/>
    <w:rsid w:val="00D4607D"/>
    <w:rsid w:val="00D51B9D"/>
    <w:rsid w:val="00D52F22"/>
    <w:rsid w:val="00D70451"/>
    <w:rsid w:val="00D80769"/>
    <w:rsid w:val="00D86432"/>
    <w:rsid w:val="00D93447"/>
    <w:rsid w:val="00DA7358"/>
    <w:rsid w:val="00DA7419"/>
    <w:rsid w:val="00DB5F93"/>
    <w:rsid w:val="00DB6C7B"/>
    <w:rsid w:val="00DC16B7"/>
    <w:rsid w:val="00DC2214"/>
    <w:rsid w:val="00DD1186"/>
    <w:rsid w:val="00DD404B"/>
    <w:rsid w:val="00DD44D2"/>
    <w:rsid w:val="00DD6DB4"/>
    <w:rsid w:val="00DE033C"/>
    <w:rsid w:val="00DE0CD1"/>
    <w:rsid w:val="00DE508C"/>
    <w:rsid w:val="00DE5339"/>
    <w:rsid w:val="00E07766"/>
    <w:rsid w:val="00E12FBF"/>
    <w:rsid w:val="00E16C06"/>
    <w:rsid w:val="00E17D7F"/>
    <w:rsid w:val="00E2291D"/>
    <w:rsid w:val="00E22D88"/>
    <w:rsid w:val="00E25217"/>
    <w:rsid w:val="00E31C07"/>
    <w:rsid w:val="00E33D68"/>
    <w:rsid w:val="00E452E8"/>
    <w:rsid w:val="00E45D53"/>
    <w:rsid w:val="00E53CD8"/>
    <w:rsid w:val="00E618DE"/>
    <w:rsid w:val="00E65202"/>
    <w:rsid w:val="00E7046B"/>
    <w:rsid w:val="00E706A7"/>
    <w:rsid w:val="00E74014"/>
    <w:rsid w:val="00EA36E9"/>
    <w:rsid w:val="00EC2763"/>
    <w:rsid w:val="00EC637B"/>
    <w:rsid w:val="00ED066E"/>
    <w:rsid w:val="00EE170B"/>
    <w:rsid w:val="00EE4AC6"/>
    <w:rsid w:val="00EF5C69"/>
    <w:rsid w:val="00EF63DF"/>
    <w:rsid w:val="00F009AD"/>
    <w:rsid w:val="00F0646C"/>
    <w:rsid w:val="00F12B14"/>
    <w:rsid w:val="00F2234C"/>
    <w:rsid w:val="00F3314C"/>
    <w:rsid w:val="00F544E6"/>
    <w:rsid w:val="00F714AB"/>
    <w:rsid w:val="00F71E90"/>
    <w:rsid w:val="00F7532B"/>
    <w:rsid w:val="00F96FEA"/>
    <w:rsid w:val="00FA2ED3"/>
    <w:rsid w:val="00FA44F2"/>
    <w:rsid w:val="00FA4B26"/>
    <w:rsid w:val="00FB314A"/>
    <w:rsid w:val="00FE1A06"/>
    <w:rsid w:val="00FF05B7"/>
    <w:rsid w:val="00FF0E81"/>
    <w:rsid w:val="0CFFB382"/>
    <w:rsid w:val="28440E00"/>
    <w:rsid w:val="2B14B6FF"/>
    <w:rsid w:val="3E139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19BF3A"/>
  <w15:docId w15:val="{DBB39777-3F4F-465C-98ED-A7505A6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339"/>
    <w:pPr>
      <w:jc w:val="both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B33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0C83"/>
    <w:pPr>
      <w:keepNext/>
      <w:keepLines/>
      <w:numPr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07CAD"/>
    <w:pPr>
      <w:keepNext/>
      <w:keepLines/>
      <w:numPr>
        <w:ilvl w:val="1"/>
        <w:numId w:val="3"/>
      </w:numPr>
      <w:tabs>
        <w:tab w:val="clear" w:pos="767"/>
        <w:tab w:val="num" w:pos="57"/>
      </w:tabs>
      <w:spacing w:before="200"/>
      <w:ind w:left="425"/>
      <w:outlineLvl w:val="2"/>
    </w:pPr>
    <w:rPr>
      <w:rFonts w:asciiTheme="majorHAnsi" w:eastAsiaTheme="majorEastAsia" w:hAnsiTheme="majorHAnsi" w:cstheme="majorBidi"/>
      <w:b/>
      <w:bCs/>
      <w:color w:val="0097A7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11C66"/>
    <w:pPr>
      <w:keepNext/>
      <w:keepLines/>
      <w:spacing w:before="200"/>
      <w:ind w:left="567" w:hanging="567"/>
      <w:outlineLvl w:val="3"/>
    </w:pPr>
    <w:rPr>
      <w:rFonts w:eastAsiaTheme="majorEastAsia" w:cs="Times New Roman (Headings CS)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11C66"/>
    <w:pPr>
      <w:keepNext/>
      <w:keepLines/>
      <w:spacing w:before="200" w:after="0"/>
      <w:ind w:left="1008" w:hanging="1008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1C66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004A5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1C66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1C66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1C66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Fodnotetekst"/>
    <w:link w:val="SidefodTegn"/>
    <w:uiPriority w:val="99"/>
    <w:unhideWhenUsed/>
    <w:rsid w:val="003D4F29"/>
  </w:style>
  <w:style w:type="character" w:customStyle="1" w:styleId="SidefodTegn">
    <w:name w:val="Sidefod Tegn"/>
    <w:basedOn w:val="Standardskrifttypeiafsnit"/>
    <w:link w:val="Sidefod"/>
    <w:uiPriority w:val="99"/>
    <w:rsid w:val="003D4F29"/>
    <w:rPr>
      <w:rFonts w:ascii="Arial" w:hAnsi="Arial"/>
      <w:sz w:val="16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E0C83"/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07CAD"/>
    <w:rPr>
      <w:rFonts w:asciiTheme="majorHAnsi" w:eastAsiaTheme="majorEastAsia" w:hAnsiTheme="majorHAnsi" w:cstheme="majorBidi"/>
      <w:b/>
      <w:bCs/>
      <w:color w:val="0097A7" w:themeColor="accent1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B333E"/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Listeafsnit">
    <w:name w:val="List Paragraph"/>
    <w:basedOn w:val="Normal"/>
    <w:uiPriority w:val="34"/>
    <w:qFormat/>
    <w:rsid w:val="00B93E5E"/>
    <w:pPr>
      <w:ind w:left="720"/>
      <w:contextualSpacing/>
    </w:pPr>
  </w:style>
  <w:style w:type="paragraph" w:styleId="Opstilling-punkttegn">
    <w:name w:val="List Bullet"/>
    <w:basedOn w:val="Normal"/>
    <w:uiPriority w:val="2"/>
    <w:unhideWhenUsed/>
    <w:qFormat/>
    <w:rsid w:val="00B93E5E"/>
    <w:pPr>
      <w:numPr>
        <w:numId w:val="2"/>
      </w:numPr>
      <w:contextualSpacing/>
    </w:pPr>
    <w:rPr>
      <w:rFonts w:eastAsia="Times New Roman" w:cs="Times New Roman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697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6697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66978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669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66978"/>
    <w:rPr>
      <w:rFonts w:ascii="Arial" w:hAnsi="Arial"/>
      <w:b/>
      <w:bCs/>
      <w:sz w:val="20"/>
      <w:szCs w:val="20"/>
    </w:rPr>
  </w:style>
  <w:style w:type="character" w:styleId="Fremhv">
    <w:name w:val="Emphasis"/>
    <w:aliases w:val="Fed"/>
    <w:basedOn w:val="Standardskrifttypeiafsnit"/>
    <w:qFormat/>
    <w:rsid w:val="00366978"/>
    <w:rPr>
      <w:rFonts w:ascii="Arial" w:hAnsi="Arial" w:cs="Arial" w:hint="default"/>
      <w:b/>
      <w:bCs w:val="0"/>
      <w:i w:val="0"/>
      <w:iCs w:val="0"/>
      <w:sz w:val="22"/>
    </w:rPr>
  </w:style>
  <w:style w:type="table" w:customStyle="1" w:styleId="Ansgningstekst">
    <w:name w:val="Ansøgningstekst"/>
    <w:basedOn w:val="Tabel-Normal"/>
    <w:uiPriority w:val="99"/>
    <w:rsid w:val="00366978"/>
    <w:rPr>
      <w:sz w:val="20"/>
    </w:rPr>
    <w:tblPr>
      <w:tblInd w:w="0" w:type="nil"/>
      <w:tblBorders>
        <w:top w:val="single" w:sz="4" w:space="0" w:color="1DE2CD" w:themeColor="background2"/>
        <w:left w:val="single" w:sz="4" w:space="0" w:color="1DE2CD" w:themeColor="background2"/>
        <w:bottom w:val="single" w:sz="4" w:space="0" w:color="1DE2CD" w:themeColor="background2"/>
        <w:right w:val="single" w:sz="4" w:space="0" w:color="1DE2CD" w:themeColor="background2"/>
      </w:tblBorders>
    </w:tblPr>
    <w:tcPr>
      <w:vAlign w:val="center"/>
    </w:tcPr>
  </w:style>
  <w:style w:type="table" w:customStyle="1" w:styleId="Tabel-Gitter1">
    <w:name w:val="Tabel - Gitter1"/>
    <w:basedOn w:val="Tabel-Normal"/>
    <w:uiPriority w:val="59"/>
    <w:rsid w:val="007F47C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aliases w:val="EUDP Table"/>
    <w:basedOn w:val="Tabel-Normal"/>
    <w:uiPriority w:val="49"/>
    <w:rsid w:val="0001192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="Arial" w:hAnsi="Arial" w:cs="Arial" w:hint="default"/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0BEAA"/>
      </w:tcPr>
    </w:tblStylePr>
    <w:tblStylePr w:type="lastRow">
      <w:rPr>
        <w:b/>
        <w:bCs/>
      </w:rPr>
      <w:tblPr/>
      <w:tcPr>
        <w:tcBorders>
          <w:top w:val="double" w:sz="4" w:space="0" w:color="FF52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="Arial" w:hAnsi="Arial" w:cs="Arial" w:hint="default"/>
        <w:sz w:val="22"/>
        <w:szCs w:val="22"/>
      </w:rPr>
    </w:tblStylePr>
    <w:tblStylePr w:type="band1Horz">
      <w:rPr>
        <w:rFonts w:ascii="Arial" w:hAnsi="Arial" w:cs="Arial" w:hint="default"/>
        <w:sz w:val="22"/>
        <w:szCs w:val="22"/>
      </w:rPr>
      <w:tblPr/>
      <w:tcPr>
        <w:shd w:val="clear" w:color="auto" w:fill="E1EDE6"/>
      </w:tcPr>
    </w:tblStylePr>
  </w:style>
  <w:style w:type="character" w:customStyle="1" w:styleId="Overskrift4Tegn">
    <w:name w:val="Overskrift 4 Tegn"/>
    <w:basedOn w:val="Standardskrifttypeiafsnit"/>
    <w:link w:val="Overskrift4"/>
    <w:uiPriority w:val="9"/>
    <w:rsid w:val="00211C66"/>
    <w:rPr>
      <w:rFonts w:ascii="Arial" w:eastAsiaTheme="majorEastAsia" w:hAnsi="Arial" w:cs="Times New Roman (Headings CS)"/>
      <w:b/>
      <w:bCs/>
      <w:iCs/>
      <w:color w:val="000000" w:themeColor="text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11C66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1C66"/>
    <w:rPr>
      <w:rFonts w:asciiTheme="majorHAnsi" w:eastAsiaTheme="majorEastAsia" w:hAnsiTheme="majorHAnsi" w:cstheme="majorBidi"/>
      <w:i/>
      <w:iCs/>
      <w:color w:val="004A53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1C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umberParagraph0">
    <w:name w:val="Number Paragraph"/>
    <w:basedOn w:val="Overskrift3"/>
    <w:qFormat/>
    <w:rsid w:val="00211C66"/>
    <w:pPr>
      <w:numPr>
        <w:ilvl w:val="2"/>
        <w:numId w:val="0"/>
      </w:numPr>
      <w:ind w:left="357" w:right="284" w:hanging="357"/>
    </w:pPr>
    <w:rPr>
      <w:rFonts w:ascii="Arial" w:hAnsi="Arial"/>
      <w:bCs w:val="0"/>
      <w:color w:val="auto"/>
    </w:rPr>
  </w:style>
  <w:style w:type="table" w:customStyle="1" w:styleId="Tabel-Gitter11">
    <w:name w:val="Tabel - Gitter11"/>
    <w:basedOn w:val="Tabel-Normal"/>
    <w:uiPriority w:val="59"/>
    <w:rsid w:val="00D52F22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6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Lysliste-farve1">
    <w:name w:val="Light List Accent 1"/>
    <w:basedOn w:val="Tabel-Normal"/>
    <w:uiPriority w:val="61"/>
    <w:semiHidden/>
    <w:unhideWhenUsed/>
    <w:rsid w:val="003A19C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character" w:styleId="Fodnotehenvisning">
    <w:name w:val="footnote reference"/>
    <w:basedOn w:val="Standardskrifttypeiafsnit"/>
    <w:uiPriority w:val="99"/>
    <w:semiHidden/>
    <w:unhideWhenUsed/>
    <w:qFormat/>
    <w:rsid w:val="003A19C6"/>
    <w:rPr>
      <w:rFonts w:ascii="Arial" w:hAnsi="Arial" w:cs="Arial" w:hint="default"/>
      <w:caps w:val="0"/>
      <w:smallCaps w:val="0"/>
      <w:strike w:val="0"/>
      <w:dstrike w:val="0"/>
      <w:vanish w:val="0"/>
      <w:webHidden w:val="0"/>
      <w:color w:val="000000" w:themeColor="text1"/>
      <w:sz w:val="16"/>
      <w:szCs w:val="18"/>
      <w:u w:val="none"/>
      <w:effect w:val="none"/>
      <w:vertAlign w:val="superscript"/>
      <w:specVanish w:val="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D4F29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D4F29"/>
    <w:rPr>
      <w:rFonts w:ascii="Arial" w:hAnsi="Arial"/>
      <w:sz w:val="16"/>
      <w:szCs w:val="20"/>
    </w:rPr>
  </w:style>
  <w:style w:type="character" w:customStyle="1" w:styleId="z1">
    <w:name w:val="z_1"/>
    <w:basedOn w:val="Standardskrifttypeiafsnit"/>
    <w:rsid w:val="00016192"/>
    <w:rPr>
      <w:b/>
      <w:bCs/>
    </w:rPr>
  </w:style>
  <w:style w:type="character" w:customStyle="1" w:styleId="x1">
    <w:name w:val="x_1"/>
    <w:basedOn w:val="Standardskrifttypeiafsnit"/>
    <w:rsid w:val="00AF6C09"/>
    <w:rPr>
      <w:b/>
      <w:bCs/>
    </w:rPr>
  </w:style>
  <w:style w:type="paragraph" w:styleId="Korrektur">
    <w:name w:val="Revision"/>
    <w:hidden/>
    <w:uiPriority w:val="99"/>
    <w:semiHidden/>
    <w:rsid w:val="00B83921"/>
    <w:pPr>
      <w:spacing w:after="0" w:line="240" w:lineRule="auto"/>
    </w:pPr>
    <w:rPr>
      <w:rFonts w:ascii="Arial" w:hAnsi="Arial"/>
      <w:sz w:val="20"/>
    </w:rPr>
  </w:style>
  <w:style w:type="character" w:styleId="Pladsholdertekst">
    <w:name w:val="Placeholder Text"/>
    <w:basedOn w:val="Standardskrifttypeiafsnit"/>
    <w:uiPriority w:val="99"/>
    <w:semiHidden/>
    <w:rsid w:val="00A34D5B"/>
    <w:rPr>
      <w:color w:val="808080"/>
    </w:rPr>
  </w:style>
  <w:style w:type="table" w:styleId="Gittertabel1-lys-farve1">
    <w:name w:val="Grid Table 1 Light Accent 1"/>
    <w:basedOn w:val="Tabel-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75F1FF" w:themeColor="accent1" w:themeTint="66"/>
        <w:left w:val="single" w:sz="4" w:space="0" w:color="75F1FF" w:themeColor="accent1" w:themeTint="66"/>
        <w:bottom w:val="single" w:sz="4" w:space="0" w:color="75F1FF" w:themeColor="accent1" w:themeTint="66"/>
        <w:right w:val="single" w:sz="4" w:space="0" w:color="75F1FF" w:themeColor="accent1" w:themeTint="66"/>
        <w:insideH w:val="single" w:sz="4" w:space="0" w:color="75F1FF" w:themeColor="accent1" w:themeTint="66"/>
        <w:insideV w:val="single" w:sz="4" w:space="0" w:color="75F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el2">
    <w:name w:val="List Table 2"/>
    <w:basedOn w:val="Tabel-Normal"/>
    <w:uiPriority w:val="47"/>
    <w:rsid w:val="00D20D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D20D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-Gitter12">
    <w:name w:val="Tabel - Gitter12"/>
    <w:basedOn w:val="Tabel-Normal"/>
    <w:uiPriority w:val="59"/>
    <w:rsid w:val="00A43E0C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paragraph">
    <w:name w:val="Number paragraph"/>
    <w:basedOn w:val="Overskrift3"/>
    <w:next w:val="Normal"/>
    <w:link w:val="NumberparagraphTegn"/>
    <w:qFormat/>
    <w:rsid w:val="00A2371A"/>
    <w:pPr>
      <w:numPr>
        <w:ilvl w:val="2"/>
        <w:numId w:val="10"/>
      </w:numPr>
      <w:ind w:right="284"/>
    </w:pPr>
    <w:rPr>
      <w:rFonts w:ascii="Arial" w:hAnsi="Arial"/>
    </w:rPr>
  </w:style>
  <w:style w:type="character" w:customStyle="1" w:styleId="NumberparagraphTegn">
    <w:name w:val="Number paragraph Tegn"/>
    <w:basedOn w:val="Overskrift3Tegn"/>
    <w:link w:val="Numberparagraph"/>
    <w:rsid w:val="00A2371A"/>
    <w:rPr>
      <w:rFonts w:ascii="Arial" w:eastAsiaTheme="majorEastAsia" w:hAnsi="Arial" w:cstheme="majorBidi"/>
      <w:b/>
      <w:bCs/>
      <w:color w:val="0097A7" w:themeColor="accent1"/>
      <w:sz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3949FD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99"/>
    <w:unhideWhenUsed/>
    <w:rsid w:val="003949FD"/>
    <w:rPr>
      <w:i/>
    </w:rPr>
  </w:style>
  <w:style w:type="character" w:customStyle="1" w:styleId="BrdtekstTegn">
    <w:name w:val="Brødtekst Tegn"/>
    <w:basedOn w:val="Standardskrifttypeiafsnit"/>
    <w:link w:val="Brdtekst"/>
    <w:uiPriority w:val="99"/>
    <w:rsid w:val="003949FD"/>
    <w:rPr>
      <w:rFonts w:ascii="Arial" w:hAnsi="Arial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ortal.ens.dk/ENS_Dashboard/logi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30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47009\AppData\Local\cBrain\F2\.tmp\dc74b6bd19044185abbd4798ccd7e8f7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65B77DD897A5428248A82433A9E92F" ma:contentTypeVersion="2" ma:contentTypeDescription="Opret et nyt dokument." ma:contentTypeScope="" ma:versionID="6f0238349b5e408cc3b93b45fb1ca800">
  <xsd:schema xmlns:xsd="http://www.w3.org/2001/XMLSchema" xmlns:xs="http://www.w3.org/2001/XMLSchema" xmlns:p="http://schemas.microsoft.com/office/2006/metadata/properties" xmlns:ns2="53e3172e-1f92-4fdf-89b0-7b3983c2884e" xmlns:ns3="4b3b4ced-06f2-4c71-a811-cab449093e20" targetNamespace="http://schemas.microsoft.com/office/2006/metadata/properties" ma:root="true" ma:fieldsID="254bd3197db11dec895f54af6ccd9ae5" ns2:_="" ns3:_="">
    <xsd:import namespace="53e3172e-1f92-4fdf-89b0-7b3983c2884e"/>
    <xsd:import namespace="4b3b4ced-06f2-4c71-a811-cab449093e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3172e-1f92-4fdf-89b0-7b3983c288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b4ced-06f2-4c71-a811-cab449093e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AC65-E1C9-4F36-989F-72CD5487D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3172e-1f92-4fdf-89b0-7b3983c2884e"/>
    <ds:schemaRef ds:uri="4b3b4ced-06f2-4c71-a811-cab449093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757A0-0B80-4D2E-9B8C-69E70DB6D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6FA25-E18E-4599-91CB-CF01CCC85449}"/>
</file>

<file path=customXml/itemProps4.xml><?xml version="1.0" encoding="utf-8"?>
<ds:datastoreItem xmlns:ds="http://schemas.openxmlformats.org/officeDocument/2006/customXml" ds:itemID="{51E2DEB9-39BD-4B49-AC72-1F9147EA9226}">
  <ds:schemaRefs>
    <ds:schemaRef ds:uri="53e3172e-1f92-4fdf-89b0-7b3983c2884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b3b4ced-06f2-4c71-a811-cab449093e20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73D9E84-650D-4F0A-88FC-C2528D0B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dc74b6bd19044185abbd4798ccd7e8f7.dotx</Template>
  <TotalTime>252</TotalTime>
  <Pages>1</Pages>
  <Words>187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 Tønder Aabjerg Friis</dc:creator>
  <cp:lastModifiedBy>Ane Katharina Paarup Meyer</cp:lastModifiedBy>
  <cp:revision>10</cp:revision>
  <cp:lastPrinted>2022-11-14T09:29:00Z</cp:lastPrinted>
  <dcterms:created xsi:type="dcterms:W3CDTF">2023-08-29T09:14:00Z</dcterms:created>
  <dcterms:modified xsi:type="dcterms:W3CDTF">2024-08-20T09:31:00Z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  <property fmtid="{D5CDD505-2E9C-101B-9397-08002B2CF9AE}" pid="3" name="_dlc_DocIdItemGuid">
    <vt:lpwstr>4e86c525-671c-49a8-a9dc-ed750b0b6b1d</vt:lpwstr>
  </property>
</Properties>
</file>