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9E" w:rsidRDefault="00EC7A9E" w:rsidP="007F2629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:rsidR="00EC7A9E" w:rsidRDefault="00EC7A9E" w:rsidP="007F2629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:rsidR="00EC7A9E" w:rsidRDefault="00EC7A9E" w:rsidP="007F2629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:rsidR="00EC7A9E" w:rsidRDefault="00EC7A9E" w:rsidP="007F2629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:rsidR="00EC7A9E" w:rsidRDefault="00EC7A9E" w:rsidP="007F2629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:rsidR="00EC7A9E" w:rsidRDefault="00EC7A9E" w:rsidP="007F2629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:rsidR="00EC7A9E" w:rsidRDefault="00EC7A9E" w:rsidP="007F2629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:rsidR="00EC7A9E" w:rsidRDefault="00EC7A9E" w:rsidP="007F2629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:rsidR="00EC7A9E" w:rsidRDefault="00EC7A9E" w:rsidP="007F2629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</w:p>
    <w:p w:rsidR="007F2629" w:rsidRPr="0027179E" w:rsidRDefault="00034327" w:rsidP="007F2629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 xml:space="preserve">Høringsliste vedrørende vurderingerne af virkningen på miljøet </w:t>
      </w:r>
      <w:r w:rsidR="00EC7A9E">
        <w:rPr>
          <w:b/>
          <w:bCs/>
          <w:iCs/>
        </w:rPr>
        <w:t>for</w:t>
      </w:r>
      <w:r w:rsidR="007F2629" w:rsidRPr="0027179E">
        <w:rPr>
          <w:b/>
          <w:bCs/>
          <w:iCs/>
        </w:rPr>
        <w:t xml:space="preserve"> Nord </w:t>
      </w:r>
      <w:proofErr w:type="spellStart"/>
      <w:r w:rsidR="007F2629" w:rsidRPr="0027179E">
        <w:rPr>
          <w:b/>
          <w:bCs/>
          <w:iCs/>
        </w:rPr>
        <w:t>Stream</w:t>
      </w:r>
      <w:proofErr w:type="spellEnd"/>
      <w:r w:rsidR="007F2629">
        <w:rPr>
          <w:b/>
          <w:bCs/>
          <w:iCs/>
        </w:rPr>
        <w:t xml:space="preserve"> </w:t>
      </w:r>
      <w:r w:rsidR="00F815AD">
        <w:rPr>
          <w:b/>
          <w:bCs/>
          <w:iCs/>
        </w:rPr>
        <w:t>2</w:t>
      </w:r>
      <w:r w:rsidR="00EC7A9E">
        <w:rPr>
          <w:b/>
          <w:bCs/>
          <w:iCs/>
        </w:rPr>
        <w:t xml:space="preserve"> projektet i Østersøen</w:t>
      </w:r>
      <w:r w:rsidR="007F2629" w:rsidRPr="0027179E">
        <w:rPr>
          <w:b/>
          <w:bCs/>
          <w:iCs/>
        </w:rPr>
        <w:t>.</w:t>
      </w:r>
    </w:p>
    <w:p w:rsidR="00AC60EA" w:rsidRDefault="00AC60EA" w:rsidP="008F2666"/>
    <w:tbl>
      <w:tblPr>
        <w:tblStyle w:val="Tabel-Gitter"/>
        <w:tblpPr w:leftFromText="142" w:rightFromText="142" w:vertAnchor="page" w:tblpX="7712" w:tblpY="280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8F2666" w:rsidRPr="00A53C43" w:rsidTr="00A46851">
        <w:tc>
          <w:tcPr>
            <w:tcW w:w="2235" w:type="dxa"/>
          </w:tcPr>
          <w:p w:rsidR="008F2666" w:rsidRPr="00A53C43" w:rsidRDefault="008F2666" w:rsidP="00A46851">
            <w:pPr>
              <w:spacing w:line="220" w:lineRule="exact"/>
              <w:rPr>
                <w:b/>
                <w:sz w:val="16"/>
                <w:szCs w:val="16"/>
              </w:rPr>
            </w:pPr>
            <w:r w:rsidRPr="00A53C43">
              <w:rPr>
                <w:b/>
                <w:sz w:val="16"/>
                <w:szCs w:val="16"/>
              </w:rPr>
              <w:t>Kontor/afdeling</w:t>
            </w:r>
          </w:p>
          <w:p w:rsidR="008F2666" w:rsidRDefault="00C4715A" w:rsidP="00A46851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Center for Energiressourcer</w:t>
            </w:r>
          </w:p>
          <w:p w:rsidR="00C4715A" w:rsidRPr="00A53C43" w:rsidRDefault="00C4715A" w:rsidP="00A46851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Undergrundsenheden</w:t>
            </w:r>
          </w:p>
          <w:p w:rsidR="00A53C43" w:rsidRDefault="00A53C43" w:rsidP="00A46851">
            <w:pPr>
              <w:spacing w:line="220" w:lineRule="exact"/>
              <w:rPr>
                <w:sz w:val="16"/>
                <w:szCs w:val="16"/>
              </w:rPr>
            </w:pPr>
          </w:p>
          <w:p w:rsidR="008F2666" w:rsidRPr="00036061" w:rsidRDefault="008F2666" w:rsidP="00A46851">
            <w:pPr>
              <w:spacing w:line="220" w:lineRule="exact"/>
              <w:rPr>
                <w:b/>
                <w:sz w:val="16"/>
                <w:szCs w:val="16"/>
              </w:rPr>
            </w:pPr>
            <w:r w:rsidRPr="00036061">
              <w:rPr>
                <w:b/>
                <w:sz w:val="16"/>
                <w:szCs w:val="16"/>
              </w:rPr>
              <w:t>Dato</w:t>
            </w:r>
          </w:p>
          <w:p w:rsidR="008F2666" w:rsidRDefault="00A53C43" w:rsidP="00A46851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CREATEDATE  \@ "d. MMMM yyyy"  \* MERGEFORMAT </w:instrText>
            </w:r>
            <w:r>
              <w:rPr>
                <w:sz w:val="16"/>
                <w:szCs w:val="16"/>
              </w:rPr>
              <w:fldChar w:fldCharType="separate"/>
            </w:r>
            <w:r w:rsidR="00034327">
              <w:rPr>
                <w:noProof/>
                <w:sz w:val="16"/>
                <w:szCs w:val="16"/>
              </w:rPr>
              <w:t>2</w:t>
            </w:r>
            <w:r w:rsidR="00CF20C6">
              <w:rPr>
                <w:noProof/>
                <w:sz w:val="16"/>
                <w:szCs w:val="16"/>
              </w:rPr>
              <w:t>7</w:t>
            </w:r>
            <w:r w:rsidR="00523B11">
              <w:rPr>
                <w:noProof/>
                <w:sz w:val="16"/>
                <w:szCs w:val="16"/>
              </w:rPr>
              <w:t xml:space="preserve">. </w:t>
            </w:r>
            <w:r w:rsidR="00034327">
              <w:rPr>
                <w:noProof/>
                <w:sz w:val="16"/>
                <w:szCs w:val="16"/>
              </w:rPr>
              <w:t>juni</w:t>
            </w:r>
            <w:r w:rsidR="00523B11">
              <w:rPr>
                <w:noProof/>
                <w:sz w:val="16"/>
                <w:szCs w:val="16"/>
              </w:rPr>
              <w:t xml:space="preserve"> 2017</w:t>
            </w:r>
            <w:r>
              <w:rPr>
                <w:sz w:val="16"/>
                <w:szCs w:val="16"/>
              </w:rPr>
              <w:fldChar w:fldCharType="end"/>
            </w:r>
          </w:p>
          <w:p w:rsidR="002611C9" w:rsidRPr="00A53C43" w:rsidRDefault="002611C9" w:rsidP="00A46851">
            <w:pPr>
              <w:spacing w:line="220" w:lineRule="exact"/>
              <w:rPr>
                <w:sz w:val="16"/>
                <w:szCs w:val="16"/>
              </w:rPr>
            </w:pPr>
          </w:p>
          <w:p w:rsidR="008F2666" w:rsidRDefault="00A53C43" w:rsidP="00A46851">
            <w:pPr>
              <w:spacing w:line="220" w:lineRule="exact"/>
              <w:rPr>
                <w:sz w:val="16"/>
                <w:szCs w:val="16"/>
              </w:rPr>
            </w:pPr>
            <w:r w:rsidRPr="00036061">
              <w:rPr>
                <w:b/>
                <w:sz w:val="16"/>
                <w:szCs w:val="16"/>
              </w:rPr>
              <w:t>J nr.</w:t>
            </w:r>
            <w:r>
              <w:rPr>
                <w:sz w:val="16"/>
                <w:szCs w:val="16"/>
              </w:rPr>
              <w:t xml:space="preserve"> </w:t>
            </w:r>
            <w:r w:rsidR="001E1C1F">
              <w:rPr>
                <w:sz w:val="16"/>
                <w:szCs w:val="16"/>
              </w:rPr>
              <w:t>2016</w:t>
            </w:r>
            <w:r w:rsidR="0010389B">
              <w:rPr>
                <w:sz w:val="16"/>
                <w:szCs w:val="16"/>
              </w:rPr>
              <w:t xml:space="preserve"> - </w:t>
            </w:r>
            <w:r w:rsidR="00CA58D9">
              <w:rPr>
                <w:sz w:val="16"/>
                <w:szCs w:val="16"/>
              </w:rPr>
              <w:t>10638</w:t>
            </w:r>
            <w:bookmarkStart w:id="0" w:name="_GoBack"/>
            <w:bookmarkEnd w:id="0"/>
          </w:p>
          <w:p w:rsidR="002611C9" w:rsidRPr="00A53C43" w:rsidRDefault="002611C9" w:rsidP="00A46851">
            <w:pPr>
              <w:spacing w:line="220" w:lineRule="exact"/>
              <w:rPr>
                <w:sz w:val="16"/>
                <w:szCs w:val="16"/>
              </w:rPr>
            </w:pPr>
          </w:p>
          <w:p w:rsidR="008F2666" w:rsidRPr="00A53C43" w:rsidRDefault="008F2666" w:rsidP="00A46851">
            <w:pPr>
              <w:spacing w:line="220" w:lineRule="exact"/>
              <w:rPr>
                <w:sz w:val="16"/>
                <w:szCs w:val="16"/>
              </w:rPr>
            </w:pPr>
            <w:r w:rsidRPr="00A53C43">
              <w:rPr>
                <w:sz w:val="16"/>
                <w:szCs w:val="16"/>
              </w:rPr>
              <w:t>/</w:t>
            </w:r>
            <w:proofErr w:type="spellStart"/>
            <w:r w:rsidR="007F2629">
              <w:rPr>
                <w:sz w:val="16"/>
                <w:szCs w:val="16"/>
              </w:rPr>
              <w:t>ksc</w:t>
            </w:r>
            <w:proofErr w:type="spellEnd"/>
          </w:p>
        </w:tc>
      </w:tr>
    </w:tbl>
    <w:p w:rsidR="00034327" w:rsidRPr="00CB351E" w:rsidRDefault="00034327" w:rsidP="00034327">
      <w:pPr>
        <w:rPr>
          <w:b/>
        </w:rPr>
      </w:pPr>
      <w:bookmarkStart w:id="1" w:name="PCAStart"/>
      <w:bookmarkEnd w:id="1"/>
      <w:r w:rsidRPr="00CB351E">
        <w:rPr>
          <w:b/>
        </w:rPr>
        <w:t>Myndigheder</w:t>
      </w:r>
    </w:p>
    <w:p w:rsidR="00034327" w:rsidRPr="00CB351E" w:rsidRDefault="00034327" w:rsidP="00034327">
      <w:pPr>
        <w:rPr>
          <w:rFonts w:eastAsia="Times New Roman" w:cs="Times New Roman"/>
        </w:rPr>
      </w:pPr>
      <w:r w:rsidRPr="00CB351E">
        <w:rPr>
          <w:rFonts w:eastAsia="Times New Roman" w:cs="Times New Roman"/>
        </w:rPr>
        <w:t>Arbejdstilsynet</w:t>
      </w:r>
    </w:p>
    <w:p w:rsidR="00034327" w:rsidRPr="00CB351E" w:rsidRDefault="00034327" w:rsidP="00034327">
      <w:r w:rsidRPr="00CB351E">
        <w:t>Bornholms Regionskommune</w:t>
      </w:r>
    </w:p>
    <w:p w:rsidR="00034327" w:rsidRPr="00CB351E" w:rsidRDefault="00034327" w:rsidP="00034327">
      <w:pPr>
        <w:rPr>
          <w:rFonts w:eastAsia="Times New Roman" w:cs="Times New Roman"/>
        </w:rPr>
      </w:pPr>
      <w:r w:rsidRPr="00CB351E">
        <w:rPr>
          <w:rFonts w:eastAsia="Times New Roman" w:cs="Times New Roman"/>
        </w:rPr>
        <w:t>Energi-, Forsynings- og Klimaministeriet</w:t>
      </w:r>
    </w:p>
    <w:p w:rsidR="00034327" w:rsidRPr="00CB351E" w:rsidRDefault="00034327" w:rsidP="00034327">
      <w:pPr>
        <w:rPr>
          <w:rFonts w:eastAsia="Times New Roman" w:cs="Times New Roman"/>
        </w:rPr>
      </w:pPr>
      <w:r w:rsidRPr="00CB351E">
        <w:rPr>
          <w:rFonts w:eastAsia="Times New Roman" w:cs="Times New Roman"/>
        </w:rPr>
        <w:t xml:space="preserve">Erhvervs- og Vækstministeriet </w:t>
      </w:r>
    </w:p>
    <w:p w:rsidR="00034327" w:rsidRPr="00CB351E" w:rsidRDefault="00034327" w:rsidP="00034327">
      <w:pPr>
        <w:rPr>
          <w:rFonts w:eastAsia="Times New Roman" w:cs="Times New Roman"/>
        </w:rPr>
      </w:pPr>
      <w:r w:rsidRPr="00CB351E">
        <w:rPr>
          <w:rFonts w:eastAsia="Times New Roman" w:cs="Times New Roman"/>
        </w:rPr>
        <w:t>Forsvarsministeriet</w:t>
      </w:r>
    </w:p>
    <w:p w:rsidR="00034327" w:rsidRPr="00CB351E" w:rsidRDefault="00034327" w:rsidP="00034327">
      <w:pPr>
        <w:rPr>
          <w:rFonts w:eastAsia="Times New Roman" w:cs="Times New Roman"/>
        </w:rPr>
      </w:pPr>
      <w:proofErr w:type="spellStart"/>
      <w:r w:rsidRPr="00CB351E">
        <w:rPr>
          <w:rFonts w:eastAsia="Times New Roman" w:cs="Times New Roman"/>
        </w:rPr>
        <w:t>Geodatastyrelsen</w:t>
      </w:r>
      <w:proofErr w:type="spellEnd"/>
    </w:p>
    <w:p w:rsidR="00034327" w:rsidRPr="00CB351E" w:rsidRDefault="00034327" w:rsidP="00034327">
      <w:pPr>
        <w:rPr>
          <w:rFonts w:eastAsia="Times New Roman" w:cs="Times New Roman"/>
        </w:rPr>
      </w:pPr>
      <w:r w:rsidRPr="00CB351E">
        <w:rPr>
          <w:rFonts w:eastAsia="Times New Roman" w:cs="Times New Roman"/>
        </w:rPr>
        <w:t>Landbrugs- og Fiskeristyrelsen</w:t>
      </w:r>
    </w:p>
    <w:p w:rsidR="00034327" w:rsidRPr="00CB351E" w:rsidRDefault="00034327" w:rsidP="00034327">
      <w:pPr>
        <w:rPr>
          <w:rFonts w:eastAsia="Times New Roman" w:cs="Times New Roman"/>
        </w:rPr>
      </w:pPr>
      <w:r w:rsidRPr="00CB351E">
        <w:rPr>
          <w:rFonts w:eastAsia="Times New Roman" w:cs="Times New Roman"/>
        </w:rPr>
        <w:t>Miljø- og Fødevareministeriet</w:t>
      </w:r>
    </w:p>
    <w:p w:rsidR="00034327" w:rsidRPr="00CB351E" w:rsidRDefault="00034327" w:rsidP="00034327">
      <w:pPr>
        <w:rPr>
          <w:rFonts w:eastAsia="Times New Roman" w:cs="Times New Roman"/>
        </w:rPr>
      </w:pPr>
      <w:r w:rsidRPr="00CB351E">
        <w:rPr>
          <w:rFonts w:eastAsia="Times New Roman" w:cs="Times New Roman"/>
        </w:rPr>
        <w:t>Miljøstyrelsen</w:t>
      </w:r>
    </w:p>
    <w:p w:rsidR="00034327" w:rsidRPr="00CB351E" w:rsidRDefault="00034327" w:rsidP="00034327">
      <w:pPr>
        <w:rPr>
          <w:rFonts w:eastAsia="Times New Roman" w:cs="Times New Roman"/>
        </w:rPr>
      </w:pPr>
      <w:r w:rsidRPr="00CB351E">
        <w:rPr>
          <w:rFonts w:eastAsia="Times New Roman" w:cs="Times New Roman"/>
        </w:rPr>
        <w:t>Slots</w:t>
      </w:r>
      <w:r w:rsidR="00CB351E">
        <w:rPr>
          <w:rFonts w:eastAsia="Times New Roman" w:cs="Times New Roman"/>
        </w:rPr>
        <w:t>-</w:t>
      </w:r>
      <w:r w:rsidRPr="00CB351E">
        <w:rPr>
          <w:rFonts w:eastAsia="Times New Roman" w:cs="Times New Roman"/>
        </w:rPr>
        <w:t xml:space="preserve"> og Kulturstyrelsen</w:t>
      </w:r>
    </w:p>
    <w:p w:rsidR="00034327" w:rsidRPr="00CB351E" w:rsidRDefault="00034327" w:rsidP="00034327">
      <w:pPr>
        <w:rPr>
          <w:rFonts w:eastAsia="Times New Roman" w:cs="Times New Roman"/>
        </w:rPr>
      </w:pPr>
      <w:r w:rsidRPr="00CB351E">
        <w:rPr>
          <w:rFonts w:eastAsia="Times New Roman" w:cs="Times New Roman"/>
        </w:rPr>
        <w:t>Søfartsstyrelsen</w:t>
      </w:r>
    </w:p>
    <w:p w:rsidR="00034327" w:rsidRPr="00CB351E" w:rsidRDefault="00034327" w:rsidP="00034327">
      <w:pPr>
        <w:rPr>
          <w:rFonts w:eastAsia="Times New Roman" w:cs="Times New Roman"/>
        </w:rPr>
      </w:pPr>
      <w:r w:rsidRPr="00CB351E">
        <w:rPr>
          <w:rFonts w:eastAsia="Times New Roman" w:cs="Times New Roman"/>
        </w:rPr>
        <w:t>Transport- og Bygningsministeriet</w:t>
      </w:r>
    </w:p>
    <w:p w:rsidR="00034327" w:rsidRPr="00CB351E" w:rsidRDefault="00034327" w:rsidP="00034327">
      <w:pPr>
        <w:rPr>
          <w:rFonts w:eastAsia="Times New Roman" w:cs="Times New Roman"/>
        </w:rPr>
      </w:pPr>
      <w:r w:rsidRPr="00CB351E">
        <w:rPr>
          <w:rFonts w:eastAsia="Times New Roman" w:cs="Times New Roman"/>
        </w:rPr>
        <w:t>Udenrigsministeriet</w:t>
      </w:r>
    </w:p>
    <w:p w:rsidR="00034327" w:rsidRPr="00CB351E" w:rsidRDefault="00034327" w:rsidP="00034327">
      <w:pPr>
        <w:rPr>
          <w:rFonts w:eastAsia="Times New Roman" w:cs="Times New Roman"/>
        </w:rPr>
      </w:pPr>
      <w:proofErr w:type="spellStart"/>
      <w:r w:rsidRPr="00CB351E">
        <w:rPr>
          <w:rFonts w:eastAsia="Times New Roman" w:cs="Times New Roman"/>
        </w:rPr>
        <w:t>VærnsFælles</w:t>
      </w:r>
      <w:proofErr w:type="spellEnd"/>
      <w:r w:rsidRPr="00CB351E">
        <w:rPr>
          <w:rFonts w:eastAsia="Times New Roman" w:cs="Times New Roman"/>
        </w:rPr>
        <w:t xml:space="preserve"> Kommando</w:t>
      </w:r>
    </w:p>
    <w:p w:rsidR="00034327" w:rsidRPr="00CB351E" w:rsidRDefault="00034327" w:rsidP="00034327"/>
    <w:p w:rsidR="00034327" w:rsidRPr="00CB351E" w:rsidRDefault="00376754" w:rsidP="00034327">
      <w:pPr>
        <w:rPr>
          <w:b/>
        </w:rPr>
      </w:pPr>
      <w:r w:rsidRPr="00CB351E">
        <w:rPr>
          <w:b/>
        </w:rPr>
        <w:t>Forskningsinstitutioner og organisationer</w:t>
      </w:r>
    </w:p>
    <w:p w:rsidR="00910FC2" w:rsidRPr="00F32734" w:rsidRDefault="00910FC2" w:rsidP="00910FC2">
      <w:r w:rsidRPr="00F32734">
        <w:t>Bornholms og Christiansøs Fiskeriforening</w:t>
      </w:r>
    </w:p>
    <w:p w:rsidR="00910FC2" w:rsidRDefault="00910FC2" w:rsidP="00910FC2">
      <w:r w:rsidRPr="00F32734">
        <w:t>Danmarks Fiskeriforening</w:t>
      </w:r>
    </w:p>
    <w:p w:rsidR="00910FC2" w:rsidRPr="00F32734" w:rsidRDefault="00910FC2" w:rsidP="00910FC2">
      <w:r w:rsidRPr="00F32734">
        <w:t>Danmarks Naturfredningsforening</w:t>
      </w:r>
    </w:p>
    <w:p w:rsidR="00910FC2" w:rsidRDefault="00910FC2" w:rsidP="00910FC2">
      <w:r w:rsidRPr="00F32734">
        <w:t>Dansk Ornitologisk Forening</w:t>
      </w:r>
    </w:p>
    <w:p w:rsidR="00910FC2" w:rsidRPr="00F32734" w:rsidRDefault="00910FC2" w:rsidP="00910FC2">
      <w:r w:rsidRPr="00F32734">
        <w:t>Dansk Sportsdykker Forbund</w:t>
      </w:r>
    </w:p>
    <w:p w:rsidR="00910FC2" w:rsidRPr="00F32734" w:rsidRDefault="00910FC2" w:rsidP="00910FC2">
      <w:r w:rsidRPr="00F32734">
        <w:t>Danmarks Sportsfiskerforbund</w:t>
      </w:r>
    </w:p>
    <w:p w:rsidR="00034327" w:rsidRDefault="00034327" w:rsidP="00034327">
      <w:r w:rsidRPr="00F32734">
        <w:t>DCE – Nationalt Center for Miljø og Energi, Aarhus Universitet</w:t>
      </w:r>
    </w:p>
    <w:p w:rsidR="00910FC2" w:rsidRDefault="00910FC2" w:rsidP="00910FC2">
      <w:r w:rsidRPr="00910FC2">
        <w:t>DTU Aqua</w:t>
      </w:r>
    </w:p>
    <w:p w:rsidR="001D6153" w:rsidRPr="00910FC2" w:rsidRDefault="001D6153" w:rsidP="00910FC2">
      <w:r>
        <w:t>Friluftsrådet</w:t>
      </w:r>
    </w:p>
    <w:p w:rsidR="00034327" w:rsidRDefault="00034327" w:rsidP="00034327">
      <w:r w:rsidRPr="00910FC2">
        <w:t>GEUS</w:t>
      </w:r>
    </w:p>
    <w:p w:rsidR="00910FC2" w:rsidRDefault="00910FC2" w:rsidP="00910FC2">
      <w:r w:rsidRPr="00F32734">
        <w:t>Greenpeace Danmark</w:t>
      </w:r>
    </w:p>
    <w:p w:rsidR="00910FC2" w:rsidRPr="00F32734" w:rsidRDefault="00910FC2" w:rsidP="00910FC2">
      <w:r w:rsidRPr="00F32734">
        <w:t xml:space="preserve">Landsforeningen Levende Hav </w:t>
      </w:r>
    </w:p>
    <w:p w:rsidR="00910FC2" w:rsidRPr="00F32734" w:rsidRDefault="00910FC2" w:rsidP="00910FC2">
      <w:r w:rsidRPr="00F32734">
        <w:t>NOAH</w:t>
      </w:r>
    </w:p>
    <w:p w:rsidR="00034327" w:rsidRDefault="00034327" w:rsidP="00034327">
      <w:r w:rsidRPr="00F32734">
        <w:t>Offshore Center Danmark</w:t>
      </w:r>
    </w:p>
    <w:p w:rsidR="00910FC2" w:rsidRPr="00910FC2" w:rsidRDefault="00910FC2" w:rsidP="00910FC2">
      <w:r w:rsidRPr="00910FC2">
        <w:t>Olie Gas Danmark</w:t>
      </w:r>
    </w:p>
    <w:p w:rsidR="00034327" w:rsidRPr="00F32734" w:rsidRDefault="00034327" w:rsidP="00034327">
      <w:r w:rsidRPr="00F32734">
        <w:lastRenderedPageBreak/>
        <w:t>WWF Verdensnaturfonden</w:t>
      </w:r>
    </w:p>
    <w:p w:rsidR="00CB351E" w:rsidRDefault="00CB351E" w:rsidP="00034327">
      <w:pPr>
        <w:rPr>
          <w:b/>
        </w:rPr>
      </w:pPr>
    </w:p>
    <w:p w:rsidR="00034327" w:rsidRPr="00F32734" w:rsidRDefault="00376754" w:rsidP="00034327">
      <w:pPr>
        <w:rPr>
          <w:b/>
        </w:rPr>
      </w:pPr>
      <w:r>
        <w:rPr>
          <w:b/>
        </w:rPr>
        <w:t>Biblioteker</w:t>
      </w:r>
    </w:p>
    <w:p w:rsidR="00034327" w:rsidRPr="00F32734" w:rsidRDefault="00CB351E" w:rsidP="00034327">
      <w:r>
        <w:t xml:space="preserve">Københavns </w:t>
      </w:r>
      <w:r w:rsidR="00034327" w:rsidRPr="00F32734">
        <w:t>Hovedbibliotek</w:t>
      </w:r>
    </w:p>
    <w:p w:rsidR="00034327" w:rsidRDefault="00034327" w:rsidP="00034327">
      <w:r w:rsidRPr="00F32734">
        <w:t>Nexø Bibliotek</w:t>
      </w:r>
    </w:p>
    <w:p w:rsidR="00910FC2" w:rsidRPr="00F32734" w:rsidRDefault="00910FC2" w:rsidP="00910FC2">
      <w:r w:rsidRPr="00F32734">
        <w:t>Rønne Bibliotek</w:t>
      </w:r>
    </w:p>
    <w:p w:rsidR="00910FC2" w:rsidRPr="00F32734" w:rsidRDefault="00910FC2" w:rsidP="00034327"/>
    <w:p w:rsidR="00034327" w:rsidRDefault="00034327" w:rsidP="00034327"/>
    <w:p w:rsidR="00A9284C" w:rsidRDefault="00A9284C" w:rsidP="007F2629"/>
    <w:sectPr w:rsidR="00A9284C" w:rsidSect="000A08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25B" w:rsidRDefault="00CD225B" w:rsidP="008969C1">
      <w:pPr>
        <w:spacing w:line="240" w:lineRule="auto"/>
      </w:pPr>
      <w:r>
        <w:separator/>
      </w:r>
    </w:p>
  </w:endnote>
  <w:endnote w:type="continuationSeparator" w:id="0">
    <w:p w:rsidR="00CD225B" w:rsidRDefault="00CD225B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11" w:rsidRDefault="00523B1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Pr="002A4EDA" w:rsidRDefault="008969C1">
    <w:pPr>
      <w:pStyle w:val="Sidefod"/>
    </w:pPr>
    <w:r w:rsidRPr="002A4EDA">
      <w:t xml:space="preserve">Side </w:t>
    </w:r>
    <w:r w:rsidRPr="002A4EDA">
      <w:fldChar w:fldCharType="begin"/>
    </w:r>
    <w:r w:rsidRPr="002A4EDA">
      <w:instrText xml:space="preserve"> PAGE </w:instrText>
    </w:r>
    <w:r w:rsidRPr="002A4EDA">
      <w:fldChar w:fldCharType="separate"/>
    </w:r>
    <w:r w:rsidR="00CA58D9">
      <w:rPr>
        <w:noProof/>
      </w:rPr>
      <w:t>2</w:t>
    </w:r>
    <w:r w:rsidRPr="002A4EDA">
      <w:fldChar w:fldCharType="end"/>
    </w:r>
    <w:r w:rsidRPr="002A4EDA">
      <w:t>/</w:t>
    </w:r>
    <w:fldSimple w:instr=" NUMPAGES ">
      <w:r w:rsidR="00CA58D9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Pr="002A4EDA" w:rsidRDefault="00BA0FCB">
    <w:pPr>
      <w:pStyle w:val="Sidefod"/>
    </w:pPr>
    <w:r w:rsidRPr="002A4ED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22D6F" wp14:editId="7275BA43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7419" w:rsidRDefault="00110084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b/>
                              <w:sz w:val="16"/>
                              <w:szCs w:val="16"/>
                            </w:rPr>
                            <w:t>Energistyrelsen</w:t>
                          </w:r>
                        </w:p>
                        <w:p w:rsidR="00AB4885" w:rsidRPr="00AB488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0084" w:rsidRPr="00110084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Amaliegade 44</w:t>
                          </w:r>
                        </w:p>
                        <w:p w:rsidR="00DA7419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1256 København K</w:t>
                          </w:r>
                        </w:p>
                        <w:p w:rsidR="00AB4885" w:rsidRPr="00F714AB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0084" w:rsidRPr="00110084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:rsidR="00DA7419" w:rsidRPr="007F2629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  <w:r w:rsidRPr="007F2629">
                            <w:rPr>
                              <w:sz w:val="16"/>
                              <w:szCs w:val="16"/>
                              <w:lang w:val="de-DE"/>
                            </w:rPr>
                            <w:t>E: ens@ens.dk</w:t>
                          </w:r>
                        </w:p>
                        <w:p w:rsidR="00AB4885" w:rsidRPr="007F2629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:rsidR="00DA7419" w:rsidRPr="007F2629" w:rsidRDefault="005340A7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  <w:r w:rsidRPr="007F2629">
                            <w:rPr>
                              <w:sz w:val="16"/>
                              <w:szCs w:val="16"/>
                              <w:lang w:val="de-DE"/>
                            </w:rPr>
                            <w:t>www.</w:t>
                          </w:r>
                          <w:r w:rsidR="00110084" w:rsidRPr="007F2629">
                            <w:rPr>
                              <w:sz w:val="16"/>
                              <w:szCs w:val="16"/>
                              <w:lang w:val="de-DE"/>
                            </w:rPr>
                            <w:t>ens</w:t>
                          </w:r>
                          <w:r w:rsidR="00DA7419" w:rsidRPr="007F2629">
                            <w:rPr>
                              <w:sz w:val="16"/>
                              <w:szCs w:val="16"/>
                              <w:lang w:val="de-DE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5pt;margin-top:704.25pt;width:137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" filled="f" stroked="f" strokeweight=".5pt">
              <v:textbox>
                <w:txbxContent>
                  <w:p w:rsidR="00DA7419" w:rsidRDefault="00110084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 w:rsidRPr="00110084">
                      <w:rPr>
                        <w:b/>
                        <w:sz w:val="16"/>
                        <w:szCs w:val="16"/>
                      </w:rPr>
                      <w:t>Energistyrelsen</w:t>
                    </w:r>
                  </w:p>
                  <w:p w:rsidR="00AB4885" w:rsidRPr="00AB488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110084" w:rsidRPr="00110084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Amaliegade 44</w:t>
                    </w:r>
                  </w:p>
                  <w:p w:rsidR="00DA7419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1256 København K</w:t>
                    </w:r>
                  </w:p>
                  <w:p w:rsidR="00AB4885" w:rsidRPr="00F714AB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110084" w:rsidRPr="00110084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T: +45 3392 6700</w:t>
                    </w:r>
                  </w:p>
                  <w:p w:rsidR="00DA7419" w:rsidRPr="007F2629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  <w:lang w:val="de-DE"/>
                      </w:rPr>
                    </w:pPr>
                    <w:r w:rsidRPr="007F2629">
                      <w:rPr>
                        <w:sz w:val="16"/>
                        <w:szCs w:val="16"/>
                        <w:lang w:val="de-DE"/>
                      </w:rPr>
                      <w:t>E: ens@ens.dk</w:t>
                    </w:r>
                  </w:p>
                  <w:p w:rsidR="00AB4885" w:rsidRPr="007F2629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  <w:lang w:val="de-DE"/>
                      </w:rPr>
                    </w:pPr>
                  </w:p>
                  <w:p w:rsidR="00DA7419" w:rsidRPr="007F2629" w:rsidRDefault="005340A7" w:rsidP="00F714AB">
                    <w:pPr>
                      <w:spacing w:line="192" w:lineRule="atLeast"/>
                      <w:rPr>
                        <w:sz w:val="16"/>
                        <w:szCs w:val="16"/>
                        <w:lang w:val="de-DE"/>
                      </w:rPr>
                    </w:pPr>
                    <w:r w:rsidRPr="007F2629">
                      <w:rPr>
                        <w:sz w:val="16"/>
                        <w:szCs w:val="16"/>
                        <w:lang w:val="de-DE"/>
                      </w:rPr>
                      <w:t>www.</w:t>
                    </w:r>
                    <w:r w:rsidR="00110084" w:rsidRPr="007F2629">
                      <w:rPr>
                        <w:sz w:val="16"/>
                        <w:szCs w:val="16"/>
                        <w:lang w:val="de-DE"/>
                      </w:rPr>
                      <w:t>ens</w:t>
                    </w:r>
                    <w:r w:rsidR="00DA7419" w:rsidRPr="007F2629">
                      <w:rPr>
                        <w:sz w:val="16"/>
                        <w:szCs w:val="16"/>
                        <w:lang w:val="de-DE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2A4EDA">
      <w:t xml:space="preserve">Side </w:t>
    </w:r>
    <w:r w:rsidR="008969C1" w:rsidRPr="002A4EDA">
      <w:fldChar w:fldCharType="begin"/>
    </w:r>
    <w:r w:rsidR="008969C1" w:rsidRPr="002A4EDA">
      <w:instrText xml:space="preserve"> PAGE </w:instrText>
    </w:r>
    <w:r w:rsidR="008969C1" w:rsidRPr="002A4EDA">
      <w:fldChar w:fldCharType="separate"/>
    </w:r>
    <w:r w:rsidR="00CA58D9">
      <w:rPr>
        <w:noProof/>
      </w:rPr>
      <w:t>1</w:t>
    </w:r>
    <w:r w:rsidR="008969C1" w:rsidRPr="002A4EDA">
      <w:fldChar w:fldCharType="end"/>
    </w:r>
    <w:r w:rsidR="008969C1" w:rsidRPr="002A4EDA">
      <w:t>/</w:t>
    </w:r>
    <w:fldSimple w:instr=" NUMPAGES ">
      <w:r w:rsidR="00CA58D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25B" w:rsidRDefault="00CD225B" w:rsidP="008969C1">
      <w:pPr>
        <w:spacing w:line="240" w:lineRule="auto"/>
      </w:pPr>
      <w:r>
        <w:separator/>
      </w:r>
    </w:p>
  </w:footnote>
  <w:footnote w:type="continuationSeparator" w:id="0">
    <w:p w:rsidR="00CD225B" w:rsidRDefault="00CD225B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11" w:rsidRDefault="00523B1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3721144E" wp14:editId="0B14B3E1">
          <wp:simplePos x="0" y="0"/>
          <wp:positionH relativeFrom="page">
            <wp:posOffset>4842510</wp:posOffset>
          </wp:positionH>
          <wp:positionV relativeFrom="page">
            <wp:posOffset>396240</wp:posOffset>
          </wp:positionV>
          <wp:extent cx="2041200" cy="694800"/>
          <wp:effectExtent l="0" t="0" r="0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3600" behindDoc="0" locked="0" layoutInCell="1" allowOverlap="1" wp14:anchorId="21399CF2" wp14:editId="3A46A976">
          <wp:simplePos x="0" y="0"/>
          <wp:positionH relativeFrom="page">
            <wp:posOffset>4842510</wp:posOffset>
          </wp:positionH>
          <wp:positionV relativeFrom="page">
            <wp:posOffset>396875</wp:posOffset>
          </wp:positionV>
          <wp:extent cx="2041200" cy="694800"/>
          <wp:effectExtent l="0" t="0" r="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6746"/>
    <w:multiLevelType w:val="hybridMultilevel"/>
    <w:tmpl w:val="5D1C8620"/>
    <w:lvl w:ilvl="0" w:tplc="29DC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66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E48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E3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89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2C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CD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04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DE3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11"/>
    <w:rsid w:val="00022817"/>
    <w:rsid w:val="00034327"/>
    <w:rsid w:val="00036061"/>
    <w:rsid w:val="0005051A"/>
    <w:rsid w:val="00060B90"/>
    <w:rsid w:val="00065C74"/>
    <w:rsid w:val="00086163"/>
    <w:rsid w:val="000A08E2"/>
    <w:rsid w:val="000B1ED1"/>
    <w:rsid w:val="000D3B44"/>
    <w:rsid w:val="0010389B"/>
    <w:rsid w:val="00110084"/>
    <w:rsid w:val="00135700"/>
    <w:rsid w:val="00140C61"/>
    <w:rsid w:val="00156B2F"/>
    <w:rsid w:val="001B73B4"/>
    <w:rsid w:val="001D6153"/>
    <w:rsid w:val="001E1C1F"/>
    <w:rsid w:val="0025684D"/>
    <w:rsid w:val="002611C9"/>
    <w:rsid w:val="0027768F"/>
    <w:rsid w:val="002861AB"/>
    <w:rsid w:val="00296E6F"/>
    <w:rsid w:val="002A4EDA"/>
    <w:rsid w:val="002C135B"/>
    <w:rsid w:val="0034007A"/>
    <w:rsid w:val="00347BCC"/>
    <w:rsid w:val="00352DBE"/>
    <w:rsid w:val="003709B4"/>
    <w:rsid w:val="00376754"/>
    <w:rsid w:val="003853FA"/>
    <w:rsid w:val="003B31EC"/>
    <w:rsid w:val="003B5DBB"/>
    <w:rsid w:val="003B7D18"/>
    <w:rsid w:val="003D0DF9"/>
    <w:rsid w:val="003D3135"/>
    <w:rsid w:val="003D3824"/>
    <w:rsid w:val="003D6D80"/>
    <w:rsid w:val="004129C4"/>
    <w:rsid w:val="0042519E"/>
    <w:rsid w:val="0043020B"/>
    <w:rsid w:val="004456A7"/>
    <w:rsid w:val="004704DA"/>
    <w:rsid w:val="004D5CFB"/>
    <w:rsid w:val="004F5C81"/>
    <w:rsid w:val="00523B11"/>
    <w:rsid w:val="00527652"/>
    <w:rsid w:val="005340A7"/>
    <w:rsid w:val="00544027"/>
    <w:rsid w:val="005F7FAE"/>
    <w:rsid w:val="006202F5"/>
    <w:rsid w:val="00650AD8"/>
    <w:rsid w:val="00665F29"/>
    <w:rsid w:val="00667FF1"/>
    <w:rsid w:val="006803EB"/>
    <w:rsid w:val="00683F56"/>
    <w:rsid w:val="006D6210"/>
    <w:rsid w:val="006E691D"/>
    <w:rsid w:val="00721870"/>
    <w:rsid w:val="007636C2"/>
    <w:rsid w:val="00792F5D"/>
    <w:rsid w:val="007B75E6"/>
    <w:rsid w:val="007D6FA2"/>
    <w:rsid w:val="007F14CC"/>
    <w:rsid w:val="007F2629"/>
    <w:rsid w:val="00800E2B"/>
    <w:rsid w:val="00802C9E"/>
    <w:rsid w:val="00804D82"/>
    <w:rsid w:val="00813DED"/>
    <w:rsid w:val="008176EC"/>
    <w:rsid w:val="008969C1"/>
    <w:rsid w:val="008F2666"/>
    <w:rsid w:val="00902A80"/>
    <w:rsid w:val="00910FC2"/>
    <w:rsid w:val="00923F35"/>
    <w:rsid w:val="009747D0"/>
    <w:rsid w:val="00975807"/>
    <w:rsid w:val="009A4B5F"/>
    <w:rsid w:val="009C0DFE"/>
    <w:rsid w:val="009D3FB5"/>
    <w:rsid w:val="00A46851"/>
    <w:rsid w:val="00A53C43"/>
    <w:rsid w:val="00A70CD3"/>
    <w:rsid w:val="00A73A8E"/>
    <w:rsid w:val="00A9284C"/>
    <w:rsid w:val="00AB4885"/>
    <w:rsid w:val="00AC1F95"/>
    <w:rsid w:val="00AC60EA"/>
    <w:rsid w:val="00AD6538"/>
    <w:rsid w:val="00AE2B6A"/>
    <w:rsid w:val="00AF4BEF"/>
    <w:rsid w:val="00B1566A"/>
    <w:rsid w:val="00B536E9"/>
    <w:rsid w:val="00BA0FCB"/>
    <w:rsid w:val="00BD06EF"/>
    <w:rsid w:val="00BD2772"/>
    <w:rsid w:val="00C20E5C"/>
    <w:rsid w:val="00C2272A"/>
    <w:rsid w:val="00C4715A"/>
    <w:rsid w:val="00C4750C"/>
    <w:rsid w:val="00C651CC"/>
    <w:rsid w:val="00C93619"/>
    <w:rsid w:val="00CA58D9"/>
    <w:rsid w:val="00CB351E"/>
    <w:rsid w:val="00CB3A7C"/>
    <w:rsid w:val="00CD225B"/>
    <w:rsid w:val="00CF20C6"/>
    <w:rsid w:val="00D1257F"/>
    <w:rsid w:val="00D12E7B"/>
    <w:rsid w:val="00D357CF"/>
    <w:rsid w:val="00D93447"/>
    <w:rsid w:val="00DA7419"/>
    <w:rsid w:val="00DC2214"/>
    <w:rsid w:val="00DD1186"/>
    <w:rsid w:val="00DD59B1"/>
    <w:rsid w:val="00E046BC"/>
    <w:rsid w:val="00E17AD9"/>
    <w:rsid w:val="00E452E8"/>
    <w:rsid w:val="00E65202"/>
    <w:rsid w:val="00EC3374"/>
    <w:rsid w:val="00EC7A9E"/>
    <w:rsid w:val="00ED066E"/>
    <w:rsid w:val="00F3314C"/>
    <w:rsid w:val="00F429CD"/>
    <w:rsid w:val="00F438C4"/>
    <w:rsid w:val="00F714AB"/>
    <w:rsid w:val="00F727DB"/>
    <w:rsid w:val="00F815AD"/>
    <w:rsid w:val="00F9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FA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FA2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FA2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F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FA2"/>
    <w:rPr>
      <w:rFonts w:ascii="Arial" w:hAnsi="Arial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902A80"/>
    <w:pPr>
      <w:spacing w:after="0" w:line="240" w:lineRule="auto"/>
    </w:pPr>
    <w:rPr>
      <w:rFonts w:ascii="Arial" w:hAnsi="Arial"/>
      <w:sz w:val="20"/>
    </w:rPr>
  </w:style>
  <w:style w:type="paragraph" w:styleId="Listeafsnit">
    <w:name w:val="List Paragraph"/>
    <w:aliases w:val="Bullet 1,Bullet Points,Bullet Style,Colorful List - Accent 11,Dot pt,F5 List Paragraph,IFCL - List Paragraph,Indicator Text,List Paragraph Char Char Char,List Paragraph1,List Paragraph12,MAIN CONTENT,No Spacing1,Numbered Para 1,OBC Bullet"/>
    <w:basedOn w:val="Normal"/>
    <w:link w:val="ListeafsnitTegn"/>
    <w:uiPriority w:val="34"/>
    <w:qFormat/>
    <w:rsid w:val="00060B90"/>
    <w:pPr>
      <w:tabs>
        <w:tab w:val="left" w:pos="340"/>
      </w:tabs>
      <w:ind w:left="720"/>
      <w:contextualSpacing/>
    </w:pPr>
    <w:rPr>
      <w:rFonts w:ascii="Garamond" w:eastAsia="Times New Roman" w:hAnsi="Garamond" w:cs="Times New Roman"/>
      <w:sz w:val="24"/>
      <w:szCs w:val="24"/>
    </w:rPr>
  </w:style>
  <w:style w:type="character" w:customStyle="1" w:styleId="ListeafsnitTegn">
    <w:name w:val="Listeafsnit Tegn"/>
    <w:aliases w:val="Bullet 1 Tegn,Bullet Points Tegn,Bullet Style Tegn,Colorful List - Accent 11 Tegn,Dot pt Tegn,F5 List Paragraph Tegn,IFCL - List Paragraph Tegn,Indicator Text Tegn,List Paragraph Char Char Char Tegn,List Paragraph1 Tegn,No Spacing1 Tegn"/>
    <w:link w:val="Listeafsnit"/>
    <w:uiPriority w:val="34"/>
    <w:qFormat/>
    <w:locked/>
    <w:rsid w:val="00060B90"/>
    <w:rPr>
      <w:rFonts w:ascii="Garamond" w:eastAsia="Times New Roman" w:hAnsi="Garamond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D6FA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D6FA2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6FA2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D6F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D6FA2"/>
    <w:rPr>
      <w:rFonts w:ascii="Arial" w:hAnsi="Arial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902A80"/>
    <w:pPr>
      <w:spacing w:after="0" w:line="240" w:lineRule="auto"/>
    </w:pPr>
    <w:rPr>
      <w:rFonts w:ascii="Arial" w:hAnsi="Arial"/>
      <w:sz w:val="20"/>
    </w:rPr>
  </w:style>
  <w:style w:type="paragraph" w:styleId="Listeafsnit">
    <w:name w:val="List Paragraph"/>
    <w:aliases w:val="Bullet 1,Bullet Points,Bullet Style,Colorful List - Accent 11,Dot pt,F5 List Paragraph,IFCL - List Paragraph,Indicator Text,List Paragraph Char Char Char,List Paragraph1,List Paragraph12,MAIN CONTENT,No Spacing1,Numbered Para 1,OBC Bullet"/>
    <w:basedOn w:val="Normal"/>
    <w:link w:val="ListeafsnitTegn"/>
    <w:uiPriority w:val="34"/>
    <w:qFormat/>
    <w:rsid w:val="00060B90"/>
    <w:pPr>
      <w:tabs>
        <w:tab w:val="left" w:pos="340"/>
      </w:tabs>
      <w:ind w:left="720"/>
      <w:contextualSpacing/>
    </w:pPr>
    <w:rPr>
      <w:rFonts w:ascii="Garamond" w:eastAsia="Times New Roman" w:hAnsi="Garamond" w:cs="Times New Roman"/>
      <w:sz w:val="24"/>
      <w:szCs w:val="24"/>
    </w:rPr>
  </w:style>
  <w:style w:type="character" w:customStyle="1" w:styleId="ListeafsnitTegn">
    <w:name w:val="Listeafsnit Tegn"/>
    <w:aliases w:val="Bullet 1 Tegn,Bullet Points Tegn,Bullet Style Tegn,Colorful List - Accent 11 Tegn,Dot pt Tegn,F5 List Paragraph Tegn,IFCL - List Paragraph Tegn,Indicator Text Tegn,List Paragraph Char Char Char Tegn,List Paragraph1 Tegn,No Spacing1 Tegn"/>
    <w:link w:val="Listeafsnit"/>
    <w:uiPriority w:val="34"/>
    <w:qFormat/>
    <w:locked/>
    <w:rsid w:val="00060B90"/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3205\AppData\Local\cBrain\F2\.tmp\6cb138ee4afb48f98fadb97f81443bf4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B1B57DE7-0687-41B1-BF3A-40CBB4910C39}"/>
</file>

<file path=customXml/itemProps2.xml><?xml version="1.0" encoding="utf-8"?>
<ds:datastoreItem xmlns:ds="http://schemas.openxmlformats.org/officeDocument/2006/customXml" ds:itemID="{3C5925B5-1066-46AC-8E40-2B3B7F64FC6F}"/>
</file>

<file path=customXml/itemProps3.xml><?xml version="1.0" encoding="utf-8"?>
<ds:datastoreItem xmlns:ds="http://schemas.openxmlformats.org/officeDocument/2006/customXml" ds:itemID="{3DA25DC2-790E-499F-9711-20AEFE0212EE}"/>
</file>

<file path=docProps/app.xml><?xml version="1.0" encoding="utf-8"?>
<Properties xmlns="http://schemas.openxmlformats.org/officeDocument/2006/extended-properties" xmlns:vt="http://schemas.openxmlformats.org/officeDocument/2006/docPropsVTypes">
  <Template>6cb138ee4afb48f98fadb97f81443bf4.dotx</Template>
  <TotalTime>1</TotalTime>
  <Pages>2</Pages>
  <Words>160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Scharmann</dc:creator>
  <cp:lastModifiedBy>Katja Scharmann</cp:lastModifiedBy>
  <cp:revision>4</cp:revision>
  <cp:lastPrinted>2017-04-05T08:26:00Z</cp:lastPrinted>
  <dcterms:created xsi:type="dcterms:W3CDTF">2017-06-19T10:17:00Z</dcterms:created>
  <dcterms:modified xsi:type="dcterms:W3CDTF">2017-06-21T12:08:00Z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