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17" w:rsidRDefault="001D3B17" w:rsidP="008F2666">
      <w:r w:rsidRPr="001D3B17">
        <w:t xml:space="preserve">Til adressaterne </w:t>
      </w:r>
    </w:p>
    <w:p w:rsidR="00AC60EA" w:rsidRPr="001D3B17" w:rsidRDefault="001D3B17" w:rsidP="008F2666">
      <w:r w:rsidRPr="001D3B17">
        <w:t xml:space="preserve">på </w:t>
      </w:r>
      <w:proofErr w:type="gramStart"/>
      <w:r w:rsidRPr="001D3B17">
        <w:t>vedlagte</w:t>
      </w:r>
      <w:proofErr w:type="gramEnd"/>
      <w:r w:rsidRPr="001D3B17">
        <w:t xml:space="preserve"> høringsliste</w:t>
      </w:r>
    </w:p>
    <w:tbl>
      <w:tblPr>
        <w:tblStyle w:val="Tabel-Gitter"/>
        <w:tblpPr w:leftFromText="142" w:rightFromText="142" w:vertAnchor="page" w:tblpX="7712" w:tblpY="280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</w:tblGrid>
      <w:tr w:rsidR="008F2666" w:rsidRPr="00A53C43" w:rsidTr="00A46851">
        <w:tc>
          <w:tcPr>
            <w:tcW w:w="2235" w:type="dxa"/>
          </w:tcPr>
          <w:p w:rsidR="008F2666" w:rsidRPr="00A53C43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A53C43">
              <w:rPr>
                <w:b/>
                <w:sz w:val="16"/>
                <w:szCs w:val="16"/>
              </w:rPr>
              <w:t>Kontor/afdeling</w:t>
            </w:r>
          </w:p>
          <w:p w:rsidR="008F2666" w:rsidRDefault="0082025D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Center for Energiressourcer</w:t>
            </w:r>
          </w:p>
          <w:p w:rsidR="0082025D" w:rsidRPr="00A53C43" w:rsidRDefault="0082025D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Undergrundsenheden</w:t>
            </w:r>
          </w:p>
          <w:p w:rsidR="00A53C43" w:rsidRDefault="00A53C43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036061" w:rsidRDefault="008F2666" w:rsidP="00A46851">
            <w:pPr>
              <w:spacing w:line="220" w:lineRule="exact"/>
              <w:rPr>
                <w:b/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Dato</w:t>
            </w: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CREATEDATE  \@ "d. MMMM yyyy"  \* MERGEFORMAT </w:instrText>
            </w:r>
            <w:r>
              <w:rPr>
                <w:sz w:val="16"/>
                <w:szCs w:val="16"/>
              </w:rPr>
              <w:fldChar w:fldCharType="separate"/>
            </w:r>
            <w:r w:rsidR="00E04AAC">
              <w:rPr>
                <w:noProof/>
                <w:sz w:val="16"/>
                <w:szCs w:val="16"/>
              </w:rPr>
              <w:t>27</w:t>
            </w:r>
            <w:r w:rsidR="00C6163C">
              <w:rPr>
                <w:noProof/>
                <w:sz w:val="16"/>
                <w:szCs w:val="16"/>
              </w:rPr>
              <w:t>. juni 2017</w:t>
            </w:r>
            <w:r>
              <w:rPr>
                <w:sz w:val="16"/>
                <w:szCs w:val="16"/>
              </w:rPr>
              <w:fldChar w:fldCharType="end"/>
            </w:r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Default="00A53C43" w:rsidP="00A46851">
            <w:pPr>
              <w:spacing w:line="220" w:lineRule="exact"/>
              <w:rPr>
                <w:sz w:val="16"/>
                <w:szCs w:val="16"/>
              </w:rPr>
            </w:pPr>
            <w:r w:rsidRPr="00036061">
              <w:rPr>
                <w:b/>
                <w:sz w:val="16"/>
                <w:szCs w:val="16"/>
              </w:rPr>
              <w:t>J nr.</w:t>
            </w:r>
            <w:r>
              <w:rPr>
                <w:sz w:val="16"/>
                <w:szCs w:val="16"/>
              </w:rPr>
              <w:t xml:space="preserve"> </w:t>
            </w:r>
            <w:r w:rsidR="0082025D">
              <w:rPr>
                <w:sz w:val="16"/>
                <w:szCs w:val="16"/>
              </w:rPr>
              <w:t xml:space="preserve">2016 - </w:t>
            </w:r>
            <w:proofErr w:type="gramStart"/>
            <w:r w:rsidR="0082025D">
              <w:rPr>
                <w:sz w:val="16"/>
                <w:szCs w:val="16"/>
              </w:rPr>
              <w:t>10638</w:t>
            </w:r>
            <w:proofErr w:type="gramEnd"/>
          </w:p>
          <w:p w:rsidR="002611C9" w:rsidRPr="00A53C43" w:rsidRDefault="002611C9" w:rsidP="00A46851">
            <w:pPr>
              <w:spacing w:line="220" w:lineRule="exact"/>
              <w:rPr>
                <w:sz w:val="16"/>
                <w:szCs w:val="16"/>
              </w:rPr>
            </w:pPr>
          </w:p>
          <w:p w:rsidR="008F2666" w:rsidRPr="00A53C43" w:rsidRDefault="008F2666" w:rsidP="00A46851">
            <w:pPr>
              <w:spacing w:line="220" w:lineRule="exact"/>
              <w:rPr>
                <w:sz w:val="16"/>
                <w:szCs w:val="16"/>
              </w:rPr>
            </w:pPr>
            <w:r w:rsidRPr="00A53C43">
              <w:rPr>
                <w:sz w:val="16"/>
                <w:szCs w:val="16"/>
              </w:rPr>
              <w:t>/</w:t>
            </w:r>
            <w:proofErr w:type="spellStart"/>
            <w:r w:rsidR="0082025D">
              <w:rPr>
                <w:sz w:val="16"/>
                <w:szCs w:val="16"/>
              </w:rPr>
              <w:t>ksc</w:t>
            </w:r>
            <w:proofErr w:type="spellEnd"/>
          </w:p>
        </w:tc>
      </w:tr>
    </w:tbl>
    <w:p w:rsidR="008F2666" w:rsidRDefault="008F2666" w:rsidP="00721870">
      <w:pPr>
        <w:spacing w:after="1540"/>
      </w:pPr>
    </w:p>
    <w:p w:rsidR="001D3B17" w:rsidRDefault="001D3B17" w:rsidP="0082025D">
      <w:pPr>
        <w:autoSpaceDE w:val="0"/>
        <w:autoSpaceDN w:val="0"/>
        <w:adjustRightInd w:val="0"/>
        <w:spacing w:before="100" w:after="100"/>
        <w:rPr>
          <w:rFonts w:cs="Times New Roman"/>
          <w:b/>
          <w:szCs w:val="24"/>
        </w:rPr>
      </w:pPr>
    </w:p>
    <w:p w:rsidR="0082025D" w:rsidRPr="00A906ED" w:rsidRDefault="0082025D" w:rsidP="0082025D">
      <w:pPr>
        <w:autoSpaceDE w:val="0"/>
        <w:autoSpaceDN w:val="0"/>
        <w:adjustRightInd w:val="0"/>
        <w:spacing w:before="100" w:after="100"/>
        <w:rPr>
          <w:rFonts w:cs="Times New Roman"/>
          <w:b/>
          <w:szCs w:val="24"/>
        </w:rPr>
      </w:pPr>
      <w:r w:rsidRPr="00A906ED">
        <w:rPr>
          <w:rFonts w:cs="Times New Roman"/>
          <w:b/>
          <w:szCs w:val="24"/>
        </w:rPr>
        <w:t xml:space="preserve">Offentlig høring </w:t>
      </w:r>
      <w:r>
        <w:rPr>
          <w:rFonts w:cs="Times New Roman"/>
          <w:b/>
          <w:szCs w:val="24"/>
        </w:rPr>
        <w:t>af miljøvurderingen (VVM) for naturgasrørledningsprojektet</w:t>
      </w:r>
      <w:r w:rsidRPr="00A906ED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Nord </w:t>
      </w:r>
      <w:proofErr w:type="spellStart"/>
      <w:r>
        <w:rPr>
          <w:rFonts w:cs="Times New Roman"/>
          <w:b/>
          <w:szCs w:val="24"/>
        </w:rPr>
        <w:t>Stream</w:t>
      </w:r>
      <w:proofErr w:type="spellEnd"/>
      <w:r>
        <w:rPr>
          <w:rFonts w:cs="Times New Roman"/>
          <w:b/>
          <w:szCs w:val="24"/>
        </w:rPr>
        <w:t xml:space="preserve"> 2 i Østersøen</w:t>
      </w:r>
    </w:p>
    <w:p w:rsidR="0082025D" w:rsidRPr="004108DA" w:rsidRDefault="0082025D" w:rsidP="0082025D">
      <w:r w:rsidRPr="004108DA">
        <w:t xml:space="preserve">Energistyrelsen har modtaget en ansøgning fra Nord </w:t>
      </w:r>
      <w:proofErr w:type="spellStart"/>
      <w:r w:rsidRPr="004108DA">
        <w:t>Stream</w:t>
      </w:r>
      <w:proofErr w:type="spellEnd"/>
      <w:r w:rsidRPr="004108DA">
        <w:t xml:space="preserve"> 2 AG om tilladelse til den del af to parallelle naturgasrørledninger (Nord </w:t>
      </w:r>
      <w:proofErr w:type="spellStart"/>
      <w:r w:rsidRPr="004108DA">
        <w:t>Stream</w:t>
      </w:r>
      <w:proofErr w:type="spellEnd"/>
      <w:r w:rsidRPr="004108DA">
        <w:t xml:space="preserve"> 2), som forudses at skulle ligge på dansk havområde i Østersøen øst og syd om Bornholm. De</w:t>
      </w:r>
      <w:bookmarkStart w:id="0" w:name="_GoBack"/>
      <w:bookmarkEnd w:id="0"/>
      <w:r w:rsidRPr="004108DA">
        <w:t xml:space="preserve">r er ansøgt om en linjeføring parallelt med det eksisterende Nord </w:t>
      </w:r>
      <w:proofErr w:type="spellStart"/>
      <w:r w:rsidRPr="004108DA">
        <w:t>Stream</w:t>
      </w:r>
      <w:proofErr w:type="spellEnd"/>
      <w:r w:rsidRPr="004108DA">
        <w:t xml:space="preserve"> rørledningsanlæg. Nord </w:t>
      </w:r>
      <w:proofErr w:type="spellStart"/>
      <w:r w:rsidRPr="004108DA">
        <w:t>Stream</w:t>
      </w:r>
      <w:proofErr w:type="spellEnd"/>
      <w:r w:rsidRPr="004108DA">
        <w:t xml:space="preserve"> 2 rørledningerne planlægges bygget fra Narva Bay i Rusland ned gennem russisk, finsk, svensk, dansk og tysk havområde i Østersøen til </w:t>
      </w:r>
      <w:proofErr w:type="spellStart"/>
      <w:r w:rsidRPr="004108DA">
        <w:t>Lubmin</w:t>
      </w:r>
      <w:proofErr w:type="spellEnd"/>
      <w:r w:rsidRPr="004108DA">
        <w:t xml:space="preserve"> nær </w:t>
      </w:r>
      <w:proofErr w:type="spellStart"/>
      <w:r w:rsidRPr="004108DA">
        <w:t>Greifswald</w:t>
      </w:r>
      <w:proofErr w:type="spellEnd"/>
      <w:r w:rsidRPr="004108DA">
        <w:t xml:space="preserve"> i Tyskland. På dansk havområde øst og syd om Bornholm udgør rørledningsprojektet ca. 139 km.</w:t>
      </w:r>
    </w:p>
    <w:p w:rsidR="0082025D" w:rsidRPr="004108DA" w:rsidRDefault="0082025D" w:rsidP="0082025D"/>
    <w:p w:rsidR="0082025D" w:rsidRDefault="0082025D" w:rsidP="0082025D">
      <w:r w:rsidRPr="004108DA">
        <w:t xml:space="preserve">Ansøgeren, Nord </w:t>
      </w:r>
      <w:proofErr w:type="spellStart"/>
      <w:r w:rsidRPr="004108DA">
        <w:t>Stream</w:t>
      </w:r>
      <w:proofErr w:type="spellEnd"/>
      <w:r w:rsidRPr="004108DA">
        <w:t xml:space="preserve"> 2 AG, har udarbejdet to vurderinger af </w:t>
      </w:r>
      <w:r w:rsidR="00157F92">
        <w:t>m</w:t>
      </w:r>
      <w:r w:rsidRPr="004108DA">
        <w:t>iljøpåvirkningerne (VVM)</w:t>
      </w:r>
      <w:r w:rsidR="00157F92">
        <w:t xml:space="preserve"> </w:t>
      </w:r>
      <w:r w:rsidRPr="004108DA">
        <w:t>i Østersøen:</w:t>
      </w:r>
    </w:p>
    <w:p w:rsidR="0082025D" w:rsidRPr="004108DA" w:rsidRDefault="0082025D" w:rsidP="0082025D"/>
    <w:p w:rsidR="0082025D" w:rsidRPr="0082025D" w:rsidRDefault="0082025D" w:rsidP="0082025D">
      <w:pPr>
        <w:pStyle w:val="Listeafsnit"/>
        <w:numPr>
          <w:ilvl w:val="0"/>
          <w:numId w:val="3"/>
        </w:numPr>
        <w:spacing w:line="28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82025D">
        <w:rPr>
          <w:rFonts w:asciiTheme="minorHAnsi" w:hAnsiTheme="minorHAnsi" w:cstheme="minorHAnsi"/>
          <w:sz w:val="20"/>
          <w:szCs w:val="20"/>
        </w:rPr>
        <w:t xml:space="preserve">”Nord </w:t>
      </w:r>
      <w:proofErr w:type="spellStart"/>
      <w:r w:rsidRPr="0082025D">
        <w:rPr>
          <w:rFonts w:asciiTheme="minorHAnsi" w:hAnsiTheme="minorHAnsi" w:cstheme="minorHAnsi"/>
          <w:sz w:val="20"/>
          <w:szCs w:val="20"/>
        </w:rPr>
        <w:t>Stream</w:t>
      </w:r>
      <w:proofErr w:type="spellEnd"/>
      <w:r w:rsidRPr="0082025D">
        <w:rPr>
          <w:rFonts w:asciiTheme="minorHAnsi" w:hAnsiTheme="minorHAnsi" w:cstheme="minorHAnsi"/>
          <w:sz w:val="20"/>
          <w:szCs w:val="20"/>
        </w:rPr>
        <w:t xml:space="preserve"> 2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82025D">
        <w:rPr>
          <w:rFonts w:asciiTheme="minorHAnsi" w:hAnsiTheme="minorHAnsi" w:cstheme="minorHAnsi"/>
          <w:sz w:val="20"/>
          <w:szCs w:val="20"/>
        </w:rPr>
        <w:t xml:space="preserve"> Vurdering af virkninger på miljøet, Danmark. Marts 2017”. Denne VVM beskriver miljøpåvirkningerne på dansk område og er vedlagt ansøgningen om tilladelse.</w:t>
      </w:r>
    </w:p>
    <w:p w:rsidR="0082025D" w:rsidRPr="0082025D" w:rsidRDefault="0082025D" w:rsidP="0082025D">
      <w:pPr>
        <w:ind w:left="357"/>
        <w:rPr>
          <w:rFonts w:asciiTheme="minorHAnsi" w:hAnsiTheme="minorHAnsi" w:cstheme="minorHAnsi"/>
          <w:szCs w:val="20"/>
        </w:rPr>
      </w:pPr>
    </w:p>
    <w:p w:rsidR="0082025D" w:rsidRPr="0082025D" w:rsidRDefault="0082025D" w:rsidP="0082025D">
      <w:pPr>
        <w:pStyle w:val="Listeafsnit"/>
        <w:numPr>
          <w:ilvl w:val="0"/>
          <w:numId w:val="3"/>
        </w:numPr>
        <w:spacing w:line="28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F871DD">
        <w:rPr>
          <w:rFonts w:asciiTheme="minorHAnsi" w:hAnsiTheme="minorHAnsi" w:cstheme="minorHAnsi"/>
          <w:sz w:val="20"/>
          <w:szCs w:val="20"/>
          <w:lang w:val="en-US"/>
        </w:rPr>
        <w:t xml:space="preserve">”Espoo rapport, Nord Stream 2. April 2017”. </w:t>
      </w:r>
      <w:r w:rsidRPr="0082025D">
        <w:rPr>
          <w:rFonts w:asciiTheme="minorHAnsi" w:hAnsiTheme="minorHAnsi" w:cstheme="minorHAnsi"/>
          <w:sz w:val="20"/>
          <w:szCs w:val="20"/>
        </w:rPr>
        <w:t xml:space="preserve">Denne </w:t>
      </w:r>
      <w:proofErr w:type="spellStart"/>
      <w:r w:rsidRPr="0082025D">
        <w:rPr>
          <w:rFonts w:asciiTheme="minorHAnsi" w:hAnsiTheme="minorHAnsi" w:cstheme="minorHAnsi"/>
          <w:sz w:val="20"/>
          <w:szCs w:val="20"/>
        </w:rPr>
        <w:t>miljøvurdering</w:t>
      </w:r>
      <w:proofErr w:type="spellEnd"/>
      <w:r w:rsidRPr="0082025D">
        <w:rPr>
          <w:rFonts w:asciiTheme="minorHAnsi" w:hAnsiTheme="minorHAnsi" w:cstheme="minorHAnsi"/>
          <w:sz w:val="20"/>
          <w:szCs w:val="20"/>
        </w:rPr>
        <w:t xml:space="preserve"> skal </w:t>
      </w:r>
      <w:proofErr w:type="spellStart"/>
      <w:r w:rsidRPr="0082025D">
        <w:rPr>
          <w:rFonts w:asciiTheme="minorHAnsi" w:hAnsiTheme="minorHAnsi" w:cstheme="minorHAnsi"/>
          <w:sz w:val="20"/>
          <w:szCs w:val="20"/>
        </w:rPr>
        <w:t>hovedsageligt</w:t>
      </w:r>
      <w:proofErr w:type="spellEnd"/>
      <w:r w:rsidRPr="0082025D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82025D">
        <w:rPr>
          <w:rFonts w:asciiTheme="minorHAnsi" w:hAnsiTheme="minorHAnsi" w:cstheme="minorHAnsi"/>
          <w:sz w:val="20"/>
          <w:szCs w:val="20"/>
        </w:rPr>
        <w:t>bruges</w:t>
      </w:r>
      <w:proofErr w:type="spellEnd"/>
      <w:r w:rsidRPr="0082025D">
        <w:rPr>
          <w:rFonts w:asciiTheme="minorHAnsi" w:hAnsiTheme="minorHAnsi" w:cstheme="minorHAnsi"/>
          <w:sz w:val="20"/>
          <w:szCs w:val="20"/>
        </w:rPr>
        <w:t xml:space="preserve"> i høringen af alle østersølande med fokus på en eventuel grænseoverskridende miljøpåvirkning fra rørledningsanlægget.</w:t>
      </w:r>
    </w:p>
    <w:p w:rsidR="0082025D" w:rsidRPr="004108DA" w:rsidRDefault="0082025D" w:rsidP="0082025D"/>
    <w:p w:rsidR="0082025D" w:rsidRPr="00A906ED" w:rsidRDefault="0082025D" w:rsidP="0082025D">
      <w:r w:rsidRPr="00A906ED">
        <w:t>VVM-redegørelse</w:t>
      </w:r>
      <w:r>
        <w:t>rne</w:t>
      </w:r>
      <w:r w:rsidRPr="00A906ED">
        <w:t xml:space="preserve"> er freml</w:t>
      </w:r>
      <w:r>
        <w:t>agt for offentligheden</w:t>
      </w:r>
      <w:r w:rsidR="00EC4FAF">
        <w:t>,</w:t>
      </w:r>
      <w:r>
        <w:t xml:space="preserve"> </w:t>
      </w:r>
      <w:r w:rsidR="00EC4FAF" w:rsidRPr="004108DA">
        <w:t>de danske myndigheder og organisationer</w:t>
      </w:r>
      <w:r w:rsidR="00EC4FAF">
        <w:t xml:space="preserve"> </w:t>
      </w:r>
      <w:r>
        <w:t>fra den 27</w:t>
      </w:r>
      <w:r w:rsidRPr="00A906ED">
        <w:t xml:space="preserve">. </w:t>
      </w:r>
      <w:r>
        <w:t>juni</w:t>
      </w:r>
      <w:r w:rsidRPr="00A906ED">
        <w:t xml:space="preserve"> 201</w:t>
      </w:r>
      <w:r>
        <w:t>7</w:t>
      </w:r>
      <w:r w:rsidRPr="00A906ED">
        <w:t xml:space="preserve"> til den </w:t>
      </w:r>
      <w:r>
        <w:t>19</w:t>
      </w:r>
      <w:r w:rsidRPr="00A906ED">
        <w:t xml:space="preserve">. </w:t>
      </w:r>
      <w:r>
        <w:t>september</w:t>
      </w:r>
      <w:r w:rsidRPr="00A906ED">
        <w:t xml:space="preserve"> 201</w:t>
      </w:r>
      <w:r>
        <w:t>7</w:t>
      </w:r>
      <w:r w:rsidRPr="00A906ED">
        <w:t xml:space="preserve">. </w:t>
      </w:r>
    </w:p>
    <w:p w:rsidR="0082025D" w:rsidRPr="00A906ED" w:rsidRDefault="0082025D" w:rsidP="0082025D"/>
    <w:p w:rsidR="0082025D" w:rsidRPr="00067C04" w:rsidRDefault="0082025D" w:rsidP="0082025D">
      <w:r w:rsidRPr="00067C04">
        <w:t xml:space="preserve">Begge VVM-redegørelser med tilhørende tekniske bilag </w:t>
      </w:r>
      <w:r w:rsidR="00C17C3F">
        <w:t xml:space="preserve">på dansk og engelsk </w:t>
      </w:r>
      <w:r w:rsidRPr="00067C04">
        <w:t xml:space="preserve">er tilgængelig på </w:t>
      </w:r>
      <w:hyperlink r:id="rId8" w:history="1">
        <w:r w:rsidRPr="00067C04">
          <w:rPr>
            <w:rStyle w:val="Hyperlink"/>
          </w:rPr>
          <w:t>www.hoeringsportalen.dk</w:t>
        </w:r>
      </w:hyperlink>
      <w:r w:rsidRPr="00067C04">
        <w:t xml:space="preserve"> samt Energistyrelsens hjemmeside </w:t>
      </w:r>
      <w:hyperlink r:id="rId9" w:history="1">
        <w:r w:rsidR="008B4F6E" w:rsidRPr="003A4778">
          <w:rPr>
            <w:rStyle w:val="Hyperlink"/>
          </w:rPr>
          <w:t>www.ens.dk</w:t>
        </w:r>
      </w:hyperlink>
      <w:r w:rsidRPr="00067C04">
        <w:t xml:space="preserve"> og kan desuden rekvireres hos Energistyrelsen. Redegørelserne er endvidere fremlagt for offentligheden på følgende offentlige biblioteker: Hovedbiblioteket i København og bibliotekerne i Rønne og Nexø.</w:t>
      </w:r>
    </w:p>
    <w:p w:rsidR="0082025D" w:rsidRPr="00067C04" w:rsidRDefault="0082025D" w:rsidP="0082025D"/>
    <w:p w:rsidR="0082025D" w:rsidRDefault="00157F92" w:rsidP="0082025D">
      <w:pPr>
        <w:rPr>
          <w:iCs/>
        </w:rPr>
      </w:pPr>
      <w:r w:rsidRPr="00157F92">
        <w:rPr>
          <w:iCs/>
        </w:rPr>
        <w:t xml:space="preserve">Energistyrelsen afholder et offentligt møde om miljøvurderingen af Nord </w:t>
      </w:r>
      <w:proofErr w:type="spellStart"/>
      <w:r w:rsidRPr="00157F92">
        <w:rPr>
          <w:iCs/>
        </w:rPr>
        <w:t>Stream</w:t>
      </w:r>
      <w:proofErr w:type="spellEnd"/>
      <w:r w:rsidRPr="00157F92">
        <w:rPr>
          <w:iCs/>
        </w:rPr>
        <w:t xml:space="preserve"> 2 projektet den 29. august 2017, kl. 17.00 på Hotel GSH i Rønne, hvor bygherren </w:t>
      </w:r>
      <w:r w:rsidRPr="00157F92">
        <w:rPr>
          <w:iCs/>
        </w:rPr>
        <w:lastRenderedPageBreak/>
        <w:t xml:space="preserve">Nord </w:t>
      </w:r>
      <w:proofErr w:type="spellStart"/>
      <w:r w:rsidRPr="00157F92">
        <w:rPr>
          <w:iCs/>
        </w:rPr>
        <w:t>Stream</w:t>
      </w:r>
      <w:proofErr w:type="spellEnd"/>
      <w:r w:rsidRPr="00157F92">
        <w:rPr>
          <w:iCs/>
        </w:rPr>
        <w:t xml:space="preserve"> 2 AG vil være </w:t>
      </w:r>
      <w:proofErr w:type="gramStart"/>
      <w:r w:rsidRPr="00157F92">
        <w:rPr>
          <w:iCs/>
        </w:rPr>
        <w:t>tilstede</w:t>
      </w:r>
      <w:proofErr w:type="gramEnd"/>
      <w:r w:rsidRPr="00157F92">
        <w:rPr>
          <w:iCs/>
        </w:rPr>
        <w:t>. Mødet vil foregå på dansk og engelsk - der vil være mulighed for oversættelse.</w:t>
      </w:r>
    </w:p>
    <w:p w:rsidR="00157F92" w:rsidRPr="00067C04" w:rsidRDefault="00157F92" w:rsidP="0082025D"/>
    <w:p w:rsidR="0082025D" w:rsidRPr="00067C04" w:rsidRDefault="0082025D" w:rsidP="0082025D">
      <w:r w:rsidRPr="00067C04">
        <w:t xml:space="preserve">For yderligere information om projektet henvises til Nord </w:t>
      </w:r>
      <w:proofErr w:type="spellStart"/>
      <w:r w:rsidRPr="00067C04">
        <w:t>Stream</w:t>
      </w:r>
      <w:proofErr w:type="spellEnd"/>
      <w:r w:rsidRPr="00067C04">
        <w:t xml:space="preserve"> 2 </w:t>
      </w:r>
      <w:proofErr w:type="spellStart"/>
      <w:r w:rsidRPr="00067C04">
        <w:t>AG’s</w:t>
      </w:r>
      <w:proofErr w:type="spellEnd"/>
      <w:r w:rsidRPr="00067C04">
        <w:t xml:space="preserve"> hjemmeside </w:t>
      </w:r>
      <w:hyperlink r:id="rId10" w:history="1">
        <w:r w:rsidRPr="00067C04">
          <w:rPr>
            <w:rStyle w:val="Hyperlink"/>
          </w:rPr>
          <w:t>https://www.nord-stream2.com/</w:t>
        </w:r>
      </w:hyperlink>
      <w:r w:rsidRPr="00067C04">
        <w:rPr>
          <w:rStyle w:val="Hyperlink"/>
        </w:rPr>
        <w:t>.</w:t>
      </w:r>
    </w:p>
    <w:p w:rsidR="0082025D" w:rsidRPr="00067C04" w:rsidRDefault="0082025D" w:rsidP="0082025D"/>
    <w:p w:rsidR="0082025D" w:rsidRDefault="0082025D" w:rsidP="0082025D">
      <w:r w:rsidRPr="00067C04">
        <w:t xml:space="preserve">Såfremt De har bemærkninger til vurderingen af miljøpåvirkningerne i Danmark eller til de grænseoverskridende miljøpåvirkninger af Nord </w:t>
      </w:r>
      <w:proofErr w:type="spellStart"/>
      <w:r w:rsidRPr="00067C04">
        <w:t>Stream</w:t>
      </w:r>
      <w:proofErr w:type="spellEnd"/>
      <w:r w:rsidRPr="00067C04">
        <w:t xml:space="preserve"> 2 projektet, bedes de sendt til Energistyrelsen, </w:t>
      </w:r>
      <w:r w:rsidR="00157F92" w:rsidRPr="00157F92">
        <w:t xml:space="preserve">Amaliegade 44, 1256 København K, e-mail: </w:t>
      </w:r>
      <w:hyperlink r:id="rId11" w:history="1">
        <w:r w:rsidR="00157F92" w:rsidRPr="007B7656">
          <w:rPr>
            <w:rStyle w:val="Hyperlink"/>
          </w:rPr>
          <w:t>ens@ens.dk</w:t>
        </w:r>
      </w:hyperlink>
      <w:r w:rsidR="00157F92">
        <w:t xml:space="preserve"> </w:t>
      </w:r>
      <w:r w:rsidR="00157F92" w:rsidRPr="00157F92">
        <w:t xml:space="preserve">med kopi til </w:t>
      </w:r>
      <w:hyperlink r:id="rId12" w:history="1">
        <w:r w:rsidR="00157F92" w:rsidRPr="007B7656">
          <w:rPr>
            <w:rStyle w:val="Hyperlink"/>
          </w:rPr>
          <w:t>ksc@ens.dk</w:t>
        </w:r>
      </w:hyperlink>
      <w:r w:rsidR="00157F92">
        <w:t xml:space="preserve">, </w:t>
      </w:r>
      <w:r w:rsidR="00157F92" w:rsidRPr="00157F92">
        <w:rPr>
          <w:b/>
        </w:rPr>
        <w:t>senest den 19. september 2017</w:t>
      </w:r>
      <w:r w:rsidR="00157F92" w:rsidRPr="00157F92">
        <w:t>.</w:t>
      </w:r>
    </w:p>
    <w:p w:rsidR="00157F92" w:rsidRPr="00067C04" w:rsidRDefault="00157F92" w:rsidP="0082025D"/>
    <w:p w:rsidR="0082025D" w:rsidRDefault="0082025D" w:rsidP="0082025D">
      <w:r w:rsidRPr="00067C04">
        <w:t xml:space="preserve">Oplysninger om VVM-redegørelserne kan fås ved henvendelse til Energistyrelsen, Katja Scharmann, tlf. 33 92 66 72, e-mail: </w:t>
      </w:r>
      <w:r w:rsidRPr="00067C04">
        <w:rPr>
          <w:rStyle w:val="Hyperlink"/>
        </w:rPr>
        <w:t>ksc@ens.dk</w:t>
      </w:r>
      <w:r w:rsidRPr="00067C04">
        <w:t xml:space="preserve">, eller Jean-Pierre Posselt, tlf. 33 92 67 70, e-mail: </w:t>
      </w:r>
      <w:hyperlink r:id="rId13" w:history="1">
        <w:r w:rsidRPr="00067C04">
          <w:rPr>
            <w:rStyle w:val="Hyperlink"/>
          </w:rPr>
          <w:t>jpp@ens.dk</w:t>
        </w:r>
      </w:hyperlink>
      <w:r w:rsidRPr="00067C04">
        <w:t>.</w:t>
      </w:r>
    </w:p>
    <w:p w:rsidR="001D3B17" w:rsidRDefault="001D3B17" w:rsidP="0082025D"/>
    <w:p w:rsidR="001D3B17" w:rsidRDefault="001D3B17" w:rsidP="0082025D"/>
    <w:p w:rsidR="001D3B17" w:rsidRDefault="001D3B17" w:rsidP="0082025D">
      <w:r>
        <w:t>Med venlig hilsen</w:t>
      </w:r>
    </w:p>
    <w:p w:rsidR="001D3B17" w:rsidRDefault="001D3B17" w:rsidP="0082025D"/>
    <w:p w:rsidR="001D3B17" w:rsidRDefault="001D3B17" w:rsidP="0082025D">
      <w:r>
        <w:t>Katja Scharmann</w:t>
      </w:r>
    </w:p>
    <w:sectPr w:rsidR="001D3B17" w:rsidSect="000A08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767" w:right="3260" w:bottom="170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3C" w:rsidRDefault="00C6163C" w:rsidP="008969C1">
      <w:pPr>
        <w:spacing w:line="240" w:lineRule="auto"/>
      </w:pPr>
      <w:r>
        <w:separator/>
      </w:r>
    </w:p>
  </w:endnote>
  <w:endnote w:type="continuationSeparator" w:id="0">
    <w:p w:rsidR="00C6163C" w:rsidRDefault="00C6163C" w:rsidP="00896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3C" w:rsidRDefault="00C6163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8969C1">
    <w:pPr>
      <w:pStyle w:val="Sidefod"/>
    </w:pPr>
    <w:r w:rsidRPr="002A4EDA">
      <w:t xml:space="preserve">Side </w:t>
    </w:r>
    <w:r w:rsidRPr="002A4EDA">
      <w:fldChar w:fldCharType="begin"/>
    </w:r>
    <w:r w:rsidRPr="002A4EDA">
      <w:instrText xml:space="preserve"> PAGE </w:instrText>
    </w:r>
    <w:r w:rsidRPr="002A4EDA">
      <w:fldChar w:fldCharType="separate"/>
    </w:r>
    <w:r w:rsidR="00E04AAC">
      <w:rPr>
        <w:noProof/>
      </w:rPr>
      <w:t>2</w:t>
    </w:r>
    <w:r w:rsidRPr="002A4EDA">
      <w:fldChar w:fldCharType="end"/>
    </w:r>
    <w:r w:rsidRPr="002A4EDA">
      <w:t>/</w:t>
    </w:r>
    <w:fldSimple w:instr=" NUMPAGES ">
      <w:r w:rsidR="00E04AAC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Pr="002A4EDA" w:rsidRDefault="00BA0FCB">
    <w:pPr>
      <w:pStyle w:val="Sidefod"/>
    </w:pPr>
    <w:r w:rsidRPr="002A4EDA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C2D8BE" wp14:editId="1001A840">
              <wp:simplePos x="0" y="0"/>
              <wp:positionH relativeFrom="page">
                <wp:posOffset>5614988</wp:posOffset>
              </wp:positionH>
              <wp:positionV relativeFrom="page">
                <wp:posOffset>8943975</wp:posOffset>
              </wp:positionV>
              <wp:extent cx="1747520" cy="1433513"/>
              <wp:effectExtent l="0" t="0" r="0" b="0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7520" cy="143351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7419" w:rsidRDefault="00110084" w:rsidP="003B7D18">
                          <w:pPr>
                            <w:spacing w:line="192" w:lineRule="atLeas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b/>
                              <w:sz w:val="16"/>
                              <w:szCs w:val="16"/>
                            </w:rPr>
                            <w:t>Energistyrelsen</w:t>
                          </w:r>
                        </w:p>
                        <w:p w:rsidR="00AB4885" w:rsidRPr="00AB4885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Amaliegade 44</w:t>
                          </w:r>
                        </w:p>
                        <w:p w:rsidR="00DA7419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1256 København K</w:t>
                          </w:r>
                        </w:p>
                        <w:p w:rsidR="00AB4885" w:rsidRPr="00F714AB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0084" w:rsidRPr="00110084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</w:rPr>
                          </w:pPr>
                          <w:r w:rsidRPr="00110084">
                            <w:rPr>
                              <w:sz w:val="16"/>
                              <w:szCs w:val="16"/>
                            </w:rPr>
                            <w:t>T: +45 3392 6700</w:t>
                          </w:r>
                        </w:p>
                        <w:p w:rsidR="00DA7419" w:rsidRPr="0082025D" w:rsidRDefault="00110084" w:rsidP="00110084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82025D">
                            <w:rPr>
                              <w:sz w:val="16"/>
                              <w:szCs w:val="16"/>
                              <w:lang w:val="de-DE"/>
                            </w:rPr>
                            <w:t>E: ens@ens.dk</w:t>
                          </w:r>
                        </w:p>
                        <w:p w:rsidR="00AB4885" w:rsidRPr="0082025D" w:rsidRDefault="00AB4885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:rsidR="00DA7419" w:rsidRPr="0082025D" w:rsidRDefault="005340A7" w:rsidP="00F714AB">
                          <w:pPr>
                            <w:spacing w:line="192" w:lineRule="atLeast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 w:rsidRPr="0082025D">
                            <w:rPr>
                              <w:sz w:val="16"/>
                              <w:szCs w:val="16"/>
                              <w:lang w:val="de-DE"/>
                            </w:rPr>
                            <w:t>www.</w:t>
                          </w:r>
                          <w:r w:rsidR="00110084" w:rsidRPr="0082025D">
                            <w:rPr>
                              <w:sz w:val="16"/>
                              <w:szCs w:val="16"/>
                              <w:lang w:val="de-DE"/>
                            </w:rPr>
                            <w:t>ens</w:t>
                          </w:r>
                          <w:r w:rsidR="00DA7419" w:rsidRPr="0082025D">
                            <w:rPr>
                              <w:sz w:val="16"/>
                              <w:szCs w:val="16"/>
                              <w:lang w:val="de-DE"/>
                            </w:rPr>
                            <w:t>.dk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442.15pt;margin-top:704.25pt;width:137.6pt;height:112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" filled="f" stroked="f" strokeweight=".5pt">
              <v:textbox>
                <w:txbxContent>
                  <w:p w:rsidR="00DA7419" w:rsidRDefault="00110084" w:rsidP="003B7D18">
                    <w:pPr>
                      <w:spacing w:line="192" w:lineRule="atLeast"/>
                      <w:rPr>
                        <w:b/>
                        <w:sz w:val="16"/>
                        <w:szCs w:val="16"/>
                      </w:rPr>
                    </w:pPr>
                    <w:r w:rsidRPr="00110084">
                      <w:rPr>
                        <w:b/>
                        <w:sz w:val="16"/>
                        <w:szCs w:val="16"/>
                      </w:rPr>
                      <w:t>Energistyrelsen</w:t>
                    </w:r>
                  </w:p>
                  <w:p w:rsidR="00AB4885" w:rsidRPr="00AB4885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Amaliegade 44</w:t>
                    </w:r>
                  </w:p>
                  <w:p w:rsidR="00DA7419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1256 København K</w:t>
                    </w:r>
                  </w:p>
                  <w:p w:rsidR="00AB4885" w:rsidRPr="00F714AB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</w:p>
                  <w:p w:rsidR="00110084" w:rsidRPr="00110084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</w:rPr>
                    </w:pPr>
                    <w:r w:rsidRPr="00110084">
                      <w:rPr>
                        <w:sz w:val="16"/>
                        <w:szCs w:val="16"/>
                      </w:rPr>
                      <w:t>T: +45 3392 6700</w:t>
                    </w:r>
                  </w:p>
                  <w:p w:rsidR="00DA7419" w:rsidRPr="0082025D" w:rsidRDefault="00110084" w:rsidP="00110084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  <w:r w:rsidRPr="0082025D">
                      <w:rPr>
                        <w:sz w:val="16"/>
                        <w:szCs w:val="16"/>
                        <w:lang w:val="de-DE"/>
                      </w:rPr>
                      <w:t>E: ens@ens.dk</w:t>
                    </w:r>
                  </w:p>
                  <w:p w:rsidR="00AB4885" w:rsidRPr="0082025D" w:rsidRDefault="00AB4885" w:rsidP="00F714AB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</w:p>
                  <w:p w:rsidR="00DA7419" w:rsidRPr="0082025D" w:rsidRDefault="005340A7" w:rsidP="00F714AB">
                    <w:pPr>
                      <w:spacing w:line="192" w:lineRule="atLeast"/>
                      <w:rPr>
                        <w:sz w:val="16"/>
                        <w:szCs w:val="16"/>
                        <w:lang w:val="de-DE"/>
                      </w:rPr>
                    </w:pPr>
                    <w:r w:rsidRPr="0082025D">
                      <w:rPr>
                        <w:sz w:val="16"/>
                        <w:szCs w:val="16"/>
                        <w:lang w:val="de-DE"/>
                      </w:rPr>
                      <w:t>www.</w:t>
                    </w:r>
                    <w:r w:rsidR="00110084" w:rsidRPr="0082025D">
                      <w:rPr>
                        <w:sz w:val="16"/>
                        <w:szCs w:val="16"/>
                        <w:lang w:val="de-DE"/>
                      </w:rPr>
                      <w:t>ens</w:t>
                    </w:r>
                    <w:r w:rsidR="00DA7419" w:rsidRPr="0082025D">
                      <w:rPr>
                        <w:sz w:val="16"/>
                        <w:szCs w:val="16"/>
                        <w:lang w:val="de-DE"/>
                      </w:rPr>
                      <w:t>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69C1" w:rsidRPr="002A4EDA">
      <w:t xml:space="preserve">Side </w:t>
    </w:r>
    <w:r w:rsidR="008969C1" w:rsidRPr="002A4EDA">
      <w:fldChar w:fldCharType="begin"/>
    </w:r>
    <w:r w:rsidR="008969C1" w:rsidRPr="002A4EDA">
      <w:instrText xml:space="preserve"> PAGE </w:instrText>
    </w:r>
    <w:r w:rsidR="008969C1" w:rsidRPr="002A4EDA">
      <w:fldChar w:fldCharType="separate"/>
    </w:r>
    <w:r w:rsidR="00E04AAC">
      <w:rPr>
        <w:noProof/>
      </w:rPr>
      <w:t>1</w:t>
    </w:r>
    <w:r w:rsidR="008969C1" w:rsidRPr="002A4EDA">
      <w:fldChar w:fldCharType="end"/>
    </w:r>
    <w:r w:rsidR="008969C1" w:rsidRPr="002A4EDA">
      <w:t>/</w:t>
    </w:r>
    <w:fldSimple w:instr=" NUMPAGES ">
      <w:r w:rsidR="00E04AAC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3C" w:rsidRDefault="00C6163C" w:rsidP="008969C1">
      <w:pPr>
        <w:spacing w:line="240" w:lineRule="auto"/>
      </w:pPr>
      <w:r>
        <w:separator/>
      </w:r>
    </w:p>
  </w:footnote>
  <w:footnote w:type="continuationSeparator" w:id="0">
    <w:p w:rsidR="00C6163C" w:rsidRDefault="00C6163C" w:rsidP="00896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63C" w:rsidRDefault="00C6163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5648" behindDoc="0" locked="0" layoutInCell="1" allowOverlap="1" wp14:anchorId="3721144E" wp14:editId="0B14B3E1">
          <wp:simplePos x="0" y="0"/>
          <wp:positionH relativeFrom="page">
            <wp:posOffset>4842510</wp:posOffset>
          </wp:positionH>
          <wp:positionV relativeFrom="page">
            <wp:posOffset>396240</wp:posOffset>
          </wp:positionV>
          <wp:extent cx="2041200" cy="694800"/>
          <wp:effectExtent l="0" t="0" r="0" b="0"/>
          <wp:wrapNone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9C1" w:rsidRDefault="00804D8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73600" behindDoc="0" locked="0" layoutInCell="1" allowOverlap="1" wp14:anchorId="21399CF2" wp14:editId="3A46A976">
          <wp:simplePos x="0" y="0"/>
          <wp:positionH relativeFrom="page">
            <wp:posOffset>4842510</wp:posOffset>
          </wp:positionH>
          <wp:positionV relativeFrom="page">
            <wp:posOffset>396875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6112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DA7631"/>
    <w:multiLevelType w:val="multilevel"/>
    <w:tmpl w:val="A8925542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505CE2"/>
    <w:multiLevelType w:val="multilevel"/>
    <w:tmpl w:val="FFE6D70C"/>
    <w:lvl w:ilvl="0">
      <w:start w:val="1"/>
      <w:numFmt w:val="bullet"/>
      <w:lvlRestart w:val="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3C"/>
    <w:rsid w:val="00022817"/>
    <w:rsid w:val="00036061"/>
    <w:rsid w:val="00065C74"/>
    <w:rsid w:val="00086163"/>
    <w:rsid w:val="000A08E2"/>
    <w:rsid w:val="00110084"/>
    <w:rsid w:val="001166FD"/>
    <w:rsid w:val="00140C61"/>
    <w:rsid w:val="00157F92"/>
    <w:rsid w:val="00197E62"/>
    <w:rsid w:val="001D3B17"/>
    <w:rsid w:val="002611C9"/>
    <w:rsid w:val="0027768F"/>
    <w:rsid w:val="002861AB"/>
    <w:rsid w:val="00296E6F"/>
    <w:rsid w:val="002A4EDA"/>
    <w:rsid w:val="002C135B"/>
    <w:rsid w:val="0034007A"/>
    <w:rsid w:val="00347BCC"/>
    <w:rsid w:val="00352DBE"/>
    <w:rsid w:val="003A4778"/>
    <w:rsid w:val="003B31EC"/>
    <w:rsid w:val="003B5DBB"/>
    <w:rsid w:val="003B7D18"/>
    <w:rsid w:val="004129C4"/>
    <w:rsid w:val="004456A7"/>
    <w:rsid w:val="004704DA"/>
    <w:rsid w:val="004D5CFB"/>
    <w:rsid w:val="004F5C81"/>
    <w:rsid w:val="00527652"/>
    <w:rsid w:val="005340A7"/>
    <w:rsid w:val="006202F5"/>
    <w:rsid w:val="00665F29"/>
    <w:rsid w:val="00667FF1"/>
    <w:rsid w:val="006803EB"/>
    <w:rsid w:val="006D6210"/>
    <w:rsid w:val="006E691D"/>
    <w:rsid w:val="00721870"/>
    <w:rsid w:val="007636C2"/>
    <w:rsid w:val="007B75E6"/>
    <w:rsid w:val="00800E2B"/>
    <w:rsid w:val="00802C9E"/>
    <w:rsid w:val="00804D82"/>
    <w:rsid w:val="008176EC"/>
    <w:rsid w:val="0082025D"/>
    <w:rsid w:val="008969C1"/>
    <w:rsid w:val="008B4F6E"/>
    <w:rsid w:val="008F2666"/>
    <w:rsid w:val="00923F35"/>
    <w:rsid w:val="009D3FB5"/>
    <w:rsid w:val="00A46851"/>
    <w:rsid w:val="00A53C43"/>
    <w:rsid w:val="00A9284C"/>
    <w:rsid w:val="00AB4885"/>
    <w:rsid w:val="00AC60EA"/>
    <w:rsid w:val="00B1566A"/>
    <w:rsid w:val="00B536E9"/>
    <w:rsid w:val="00BA0FCB"/>
    <w:rsid w:val="00BD2772"/>
    <w:rsid w:val="00C17C3F"/>
    <w:rsid w:val="00C20E5C"/>
    <w:rsid w:val="00C4750C"/>
    <w:rsid w:val="00C6163C"/>
    <w:rsid w:val="00C651CC"/>
    <w:rsid w:val="00C92C82"/>
    <w:rsid w:val="00CB3A7C"/>
    <w:rsid w:val="00D1257F"/>
    <w:rsid w:val="00D12E7B"/>
    <w:rsid w:val="00D13A5B"/>
    <w:rsid w:val="00D357CF"/>
    <w:rsid w:val="00D93447"/>
    <w:rsid w:val="00DA7419"/>
    <w:rsid w:val="00DC2214"/>
    <w:rsid w:val="00DD1186"/>
    <w:rsid w:val="00E04AAC"/>
    <w:rsid w:val="00E452E8"/>
    <w:rsid w:val="00E65202"/>
    <w:rsid w:val="00EC4FAF"/>
    <w:rsid w:val="00ED066E"/>
    <w:rsid w:val="00F3314C"/>
    <w:rsid w:val="00F714AB"/>
    <w:rsid w:val="00F8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2025D"/>
    <w:pPr>
      <w:spacing w:line="240" w:lineRule="auto"/>
      <w:ind w:left="720"/>
      <w:contextualSpacing/>
    </w:pPr>
    <w:rPr>
      <w:rFonts w:ascii="Times New Roman" w:hAnsi="Times New Roman"/>
      <w:sz w:val="24"/>
      <w:lang w:val="sv-SE"/>
    </w:rPr>
  </w:style>
  <w:style w:type="paragraph" w:styleId="Opstilling-punkttegn">
    <w:name w:val="List Bullet"/>
    <w:basedOn w:val="Normal"/>
    <w:uiPriority w:val="99"/>
    <w:semiHidden/>
    <w:unhideWhenUsed/>
    <w:rsid w:val="0082025D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9C4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69C1"/>
  </w:style>
  <w:style w:type="paragraph" w:styleId="Sidefod">
    <w:name w:val="footer"/>
    <w:basedOn w:val="Normal"/>
    <w:link w:val="SidefodTegn"/>
    <w:uiPriority w:val="99"/>
    <w:unhideWhenUsed/>
    <w:rsid w:val="008969C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69C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69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69C1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8F2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AB488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82025D"/>
    <w:pPr>
      <w:spacing w:line="240" w:lineRule="auto"/>
      <w:ind w:left="720"/>
      <w:contextualSpacing/>
    </w:pPr>
    <w:rPr>
      <w:rFonts w:ascii="Times New Roman" w:hAnsi="Times New Roman"/>
      <w:sz w:val="24"/>
      <w:lang w:val="sv-SE"/>
    </w:rPr>
  </w:style>
  <w:style w:type="paragraph" w:styleId="Opstilling-punkttegn">
    <w:name w:val="List Bullet"/>
    <w:basedOn w:val="Normal"/>
    <w:uiPriority w:val="99"/>
    <w:semiHidden/>
    <w:unhideWhenUsed/>
    <w:rsid w:val="0082025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eringsportalen.dk" TargetMode="External"/><Relationship Id="rId13" Type="http://schemas.openxmlformats.org/officeDocument/2006/relationships/hyperlink" Target="mailto:jpp@ens.dk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sc@ens.d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ens@ens.dk" TargetMode="Externa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2.xml"/><Relationship Id="rId10" Type="http://schemas.openxmlformats.org/officeDocument/2006/relationships/hyperlink" Target="https://www.nord-stream2.com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ens.dk/ansvarsomraader/olie-gas/offentliggoerelser-om-olie-gas/vvm-redegoerelsen-NS2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03205\AppData\Local\cBrain\F2\.tmp\7f3cee65750849caabcd79ad554b23f8.dotx" TargetMode="External"/></Relationships>
</file>

<file path=word/theme/theme1.xml><?xml version="1.0" encoding="utf-8"?>
<a:theme xmlns:a="http://schemas.openxmlformats.org/drawingml/2006/main" name="Kontortema">
  <a:themeElements>
    <a:clrScheme name="EFKM">
      <a:dk1>
        <a:srgbClr val="000000"/>
      </a:dk1>
      <a:lt1>
        <a:sysClr val="window" lastClr="FFFFFF"/>
      </a:lt1>
      <a:dk2>
        <a:srgbClr val="1F497D"/>
      </a:dk2>
      <a:lt2>
        <a:srgbClr val="1DE2CD"/>
      </a:lt2>
      <a:accent1>
        <a:srgbClr val="0097A7"/>
      </a:accent1>
      <a:accent2>
        <a:srgbClr val="045C65"/>
      </a:accent2>
      <a:accent3>
        <a:srgbClr val="FF5252"/>
      </a:accent3>
      <a:accent4>
        <a:srgbClr val="673AB7"/>
      </a:accent4>
      <a:accent5>
        <a:srgbClr val="0C2D83"/>
      </a:accent5>
      <a:accent6>
        <a:srgbClr val="0091EA"/>
      </a:accent6>
      <a:hlink>
        <a:srgbClr val="0000FF"/>
      </a:hlink>
      <a:folHlink>
        <a:srgbClr val="800080"/>
      </a:folHlink>
    </a:clrScheme>
    <a:fontScheme name="EFK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971E433D-8D39-43B9-83B6-D1E20BD85CC7}"/>
</file>

<file path=customXml/itemProps2.xml><?xml version="1.0" encoding="utf-8"?>
<ds:datastoreItem xmlns:ds="http://schemas.openxmlformats.org/officeDocument/2006/customXml" ds:itemID="{4C5E1847-F57A-4C89-B875-B469F734EE46}"/>
</file>

<file path=customXml/itemProps3.xml><?xml version="1.0" encoding="utf-8"?>
<ds:datastoreItem xmlns:ds="http://schemas.openxmlformats.org/officeDocument/2006/customXml" ds:itemID="{695ED908-D649-4084-8907-2C8B5C492475}"/>
</file>

<file path=docProps/app.xml><?xml version="1.0" encoding="utf-8"?>
<Properties xmlns="http://schemas.openxmlformats.org/officeDocument/2006/extended-properties" xmlns:vt="http://schemas.openxmlformats.org/officeDocument/2006/docPropsVTypes">
  <Template>7f3cee65750849caabcd79ad554b23f8.dotx</Template>
  <TotalTime>2</TotalTime>
  <Pages>2</Pages>
  <Words>438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www.RiisDATA.com v/Michael Riis Sørensen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Scharmann</dc:creator>
  <cp:lastModifiedBy>Katja Scharmann</cp:lastModifiedBy>
  <cp:revision>3</cp:revision>
  <dcterms:created xsi:type="dcterms:W3CDTF">2017-06-11T08:24:00Z</dcterms:created>
  <dcterms:modified xsi:type="dcterms:W3CDTF">2017-06-21T12:06:00Z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