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E5B3" w14:textId="3E950BEA" w:rsidR="000F49CF" w:rsidRPr="00AB4533" w:rsidRDefault="0057102D" w:rsidP="00D038FA">
      <w:pPr>
        <w:jc w:val="right"/>
        <w:rPr>
          <w:i/>
          <w:iCs/>
        </w:rPr>
      </w:pPr>
      <w:r>
        <w:rPr>
          <w:i/>
          <w:iCs/>
        </w:rPr>
        <w:t>December</w:t>
      </w:r>
      <w:r w:rsidR="00D038FA" w:rsidRPr="00D038FA">
        <w:rPr>
          <w:i/>
          <w:iCs/>
        </w:rPr>
        <w:t xml:space="preserve"> 2025</w:t>
      </w:r>
    </w:p>
    <w:p w14:paraId="509E4DB5" w14:textId="77777777" w:rsidR="00D038FA" w:rsidRPr="00AB4533" w:rsidRDefault="00D038FA" w:rsidP="00D038FA">
      <w:pPr>
        <w:jc w:val="right"/>
        <w:rPr>
          <w:i/>
          <w:iCs/>
        </w:rPr>
      </w:pPr>
    </w:p>
    <w:p w14:paraId="6B4F06E8" w14:textId="77777777" w:rsidR="00D038FA" w:rsidRPr="00AB4533" w:rsidRDefault="00D038FA" w:rsidP="00D038FA">
      <w:pPr>
        <w:jc w:val="right"/>
        <w:rPr>
          <w:i/>
          <w:iCs/>
        </w:rPr>
      </w:pPr>
    </w:p>
    <w:p w14:paraId="0F88F2A4" w14:textId="27AE9584" w:rsidR="00E967D6" w:rsidRPr="00E143E7" w:rsidRDefault="00E967D6" w:rsidP="005B6BC3">
      <w:pPr>
        <w:pStyle w:val="Overskrift1"/>
      </w:pPr>
      <w:bookmarkStart w:id="0" w:name="_Ref200622984"/>
      <w:r>
        <w:t>Bilag 1: Ansøgningsskema</w:t>
      </w:r>
      <w:bookmarkEnd w:id="0"/>
    </w:p>
    <w:p w14:paraId="11459B5B" w14:textId="77777777" w:rsidR="00D038FA" w:rsidRDefault="00D038FA" w:rsidP="00E967D6"/>
    <w:p w14:paraId="13D14596" w14:textId="6C9E5591" w:rsidR="00E967D6" w:rsidRDefault="00E967D6" w:rsidP="00E967D6">
      <w:r>
        <w:t>Nedenstående skema er en vejledning til, hvad ansøger som minimum skal indsende af oplysninger til brug for Energistyrelsens sagsbehandling af ansøgning om § 22 a-tilladelse og screeningsafgørelse efter § 21 i miljøvurderingsloven.</w:t>
      </w:r>
      <w:r w:rsidR="00484889">
        <w:t xml:space="preserve"> </w:t>
      </w:r>
      <w:r w:rsidR="00484889" w:rsidRPr="00484889">
        <w:t xml:space="preserve">Energistyrelsen </w:t>
      </w:r>
      <w:r w:rsidR="00484889">
        <w:t>kan</w:t>
      </w:r>
      <w:r w:rsidR="00484889" w:rsidRPr="00484889">
        <w:t xml:space="preserve"> indhente supplerende oplysninger fra ansøger, såfremt det vurderes nødvendigt</w:t>
      </w:r>
      <w:r w:rsidR="00484889">
        <w:t xml:space="preserve">. </w:t>
      </w:r>
      <w:r>
        <w:t>Ansøgningsskemaet skal udfyldes, enten ved at udfylde ansøgningsskemaet herunder, eller ved at beskrive i ansøgningsskemaet, hvordan punktet er blevet behandlet i et separat bilag, der skal vedlægges ansøgningsskemaet.</w:t>
      </w:r>
    </w:p>
    <w:p w14:paraId="5E675452" w14:textId="77777777" w:rsidR="00E967D6" w:rsidRDefault="00E967D6" w:rsidP="00E967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01"/>
        <w:gridCol w:w="539"/>
        <w:gridCol w:w="567"/>
        <w:gridCol w:w="3595"/>
      </w:tblGrid>
      <w:tr w:rsidR="00E967D6" w14:paraId="09C0803C" w14:textId="77777777" w:rsidTr="00140028">
        <w:tc>
          <w:tcPr>
            <w:tcW w:w="4701" w:type="dxa"/>
            <w:shd w:val="clear" w:color="auto" w:fill="9EDADD" w:themeFill="accent2"/>
          </w:tcPr>
          <w:p w14:paraId="3D1ABCE9" w14:textId="77777777" w:rsidR="00E967D6" w:rsidRPr="00E143E7" w:rsidRDefault="00E967D6" w:rsidP="00140028">
            <w:pPr>
              <w:rPr>
                <w:b/>
              </w:rPr>
            </w:pPr>
            <w:r>
              <w:rPr>
                <w:b/>
              </w:rPr>
              <w:t>Basiso</w:t>
            </w:r>
            <w:r w:rsidRPr="00E143E7">
              <w:rPr>
                <w:b/>
              </w:rPr>
              <w:t>plysninger</w:t>
            </w:r>
          </w:p>
        </w:tc>
        <w:tc>
          <w:tcPr>
            <w:tcW w:w="4701" w:type="dxa"/>
            <w:gridSpan w:val="3"/>
            <w:shd w:val="clear" w:color="auto" w:fill="9EDADD" w:themeFill="accent2"/>
          </w:tcPr>
          <w:p w14:paraId="45CDF86E" w14:textId="77777777" w:rsidR="00E967D6" w:rsidRPr="00E143E7" w:rsidRDefault="00E967D6" w:rsidP="00140028">
            <w:pPr>
              <w:rPr>
                <w:b/>
              </w:rPr>
            </w:pPr>
            <w:r w:rsidRPr="00E143E7">
              <w:rPr>
                <w:b/>
              </w:rPr>
              <w:t>Tekst</w:t>
            </w:r>
          </w:p>
        </w:tc>
      </w:tr>
      <w:tr w:rsidR="00E967D6" w14:paraId="24039A7D" w14:textId="77777777" w:rsidTr="00140028">
        <w:tc>
          <w:tcPr>
            <w:tcW w:w="4701" w:type="dxa"/>
          </w:tcPr>
          <w:p w14:paraId="39044355" w14:textId="1859A4C2" w:rsidR="00E967D6" w:rsidRDefault="00E967D6" w:rsidP="00140028">
            <w:r>
              <w:t>Dokumentation for teknisk kapacitet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7397DCEE" w14:textId="77777777" w:rsidR="00E967D6" w:rsidRDefault="00E967D6" w:rsidP="00140028">
            <w:r>
              <w:t>[F.eks. en beskrivelse af faglighed, liste over evt. underleverandører, beskrivelse af aftale med eksterne rådgivere, evt. aftale med andre selskaber, m.fl.]</w:t>
            </w:r>
          </w:p>
        </w:tc>
      </w:tr>
      <w:tr w:rsidR="00E967D6" w14:paraId="02D2CB0C" w14:textId="77777777" w:rsidTr="00140028">
        <w:tc>
          <w:tcPr>
            <w:tcW w:w="4701" w:type="dxa"/>
          </w:tcPr>
          <w:p w14:paraId="394A62FC" w14:textId="3035BB27" w:rsidR="00E967D6" w:rsidRDefault="00E967D6" w:rsidP="00140028">
            <w:r>
              <w:t>Dokumentation for finansiel kapacitet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75C43283" w14:textId="4A11CB3C" w:rsidR="00E967D6" w:rsidRDefault="00E967D6" w:rsidP="00140028">
            <w:r>
              <w:t>[Budget for projektets levetid, årsrapporter eller årsregnskaberne for de seneste tre år, evt. tilsagnsbrev fra andre økonomiske aktører (f.eks. EUDP), (se evt. vejledning om testanlæg)</w:t>
            </w:r>
            <w:r w:rsidR="005B6BC3">
              <w:t>.</w:t>
            </w:r>
            <w:r>
              <w:t>]</w:t>
            </w:r>
          </w:p>
        </w:tc>
      </w:tr>
      <w:tr w:rsidR="00E967D6" w14:paraId="5D1E2D81" w14:textId="77777777" w:rsidTr="00140028">
        <w:tc>
          <w:tcPr>
            <w:tcW w:w="4701" w:type="dxa"/>
          </w:tcPr>
          <w:p w14:paraId="6BC43DC9" w14:textId="58FE55FD" w:rsidR="00E967D6" w:rsidRDefault="00E967D6" w:rsidP="00140028">
            <w:r>
              <w:t>Projektbeskrivelse (vedlægges evt. som bilag)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62832B3A" w14:textId="77777777" w:rsidR="00E967D6" w:rsidRDefault="00E967D6" w:rsidP="00140028">
            <w:r>
              <w:t>[En beskrivelse af hvad der testes, samt formål f.eks. forskning, udvikling, demonstration, m.fl.]</w:t>
            </w:r>
          </w:p>
        </w:tc>
      </w:tr>
      <w:tr w:rsidR="00E967D6" w14:paraId="4DDC1EE2" w14:textId="77777777" w:rsidTr="00140028">
        <w:tc>
          <w:tcPr>
            <w:tcW w:w="4701" w:type="dxa"/>
          </w:tcPr>
          <w:p w14:paraId="69C49B1B" w14:textId="3A869B3D" w:rsidR="00E967D6" w:rsidRDefault="00E967D6" w:rsidP="00140028">
            <w:r>
              <w:t>Placering af projektet (vedlægges evt. som bilag)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367F5491" w14:textId="164AAE6A" w:rsidR="00E967D6" w:rsidRDefault="00E967D6" w:rsidP="00140028">
            <w:r>
              <w:t xml:space="preserve">[Der skal indsendes oversigtskort og koordinater (koordinater skal angives i decimal </w:t>
            </w:r>
            <w:proofErr w:type="spellStart"/>
            <w:r>
              <w:t>degrees</w:t>
            </w:r>
            <w:proofErr w:type="spellEnd"/>
            <w:r>
              <w:t xml:space="preserve"> (DD) og CRS: ETRS89, UTM 32N, og indsendes som en samlet GIS-filformat (.</w:t>
            </w:r>
            <w:proofErr w:type="spellStart"/>
            <w:r>
              <w:t>shp</w:t>
            </w:r>
            <w:proofErr w:type="spellEnd"/>
            <w:r>
              <w:t>)</w:t>
            </w:r>
            <w:r w:rsidR="005B6BC3">
              <w:t>.</w:t>
            </w:r>
            <w:r>
              <w:t>]</w:t>
            </w:r>
          </w:p>
        </w:tc>
      </w:tr>
      <w:tr w:rsidR="00E967D6" w14:paraId="4BC3776A" w14:textId="77777777" w:rsidTr="00140028">
        <w:tc>
          <w:tcPr>
            <w:tcW w:w="4701" w:type="dxa"/>
          </w:tcPr>
          <w:p w14:paraId="1099A6A3" w14:textId="017E3014" w:rsidR="00E967D6" w:rsidRDefault="00E967D6" w:rsidP="00140028">
            <w:r>
              <w:t>Er testprojektet placeret i et område udlagt til vedvarende energi i Havplanen</w:t>
            </w:r>
            <w:r w:rsidR="00AB4533">
              <w:t>?</w:t>
            </w:r>
          </w:p>
        </w:tc>
        <w:tc>
          <w:tcPr>
            <w:tcW w:w="4701" w:type="dxa"/>
            <w:gridSpan w:val="3"/>
          </w:tcPr>
          <w:p w14:paraId="719A6938" w14:textId="77777777" w:rsidR="00E967D6" w:rsidRDefault="00E967D6" w:rsidP="00140028">
            <w:r>
              <w:t>[Ja/Nej]</w:t>
            </w:r>
          </w:p>
        </w:tc>
      </w:tr>
      <w:tr w:rsidR="00E967D6" w14:paraId="52FAE428" w14:textId="77777777" w:rsidTr="00140028">
        <w:tc>
          <w:tcPr>
            <w:tcW w:w="4701" w:type="dxa"/>
          </w:tcPr>
          <w:p w14:paraId="24C8F0E8" w14:textId="30C97BF8" w:rsidR="00E967D6" w:rsidRDefault="00E967D6" w:rsidP="00140028">
            <w:r>
              <w:t>Projektets berøring med andre myndigheder (kommuner, styrelser, m.fl.)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4BCEAE20" w14:textId="1638A626" w:rsidR="00E967D6" w:rsidRDefault="00E967D6" w:rsidP="00140028">
            <w:r>
              <w:t>[Redegørelse for, hvorvidt projektet berør</w:t>
            </w:r>
            <w:r w:rsidR="00EB0A56">
              <w:t>er</w:t>
            </w:r>
            <w:r>
              <w:t xml:space="preserve"> andre </w:t>
            </w:r>
            <w:r w:rsidR="006D7E84">
              <w:t>myndigheders ressortområde, hvis miljø kan tænkes påvirket af projektet. Herunder f.eks. kommunen eller kystdirektoratet</w:t>
            </w:r>
            <w:r w:rsidR="005B6BC3">
              <w:t>.</w:t>
            </w:r>
            <w:r>
              <w:t>]</w:t>
            </w:r>
          </w:p>
        </w:tc>
      </w:tr>
      <w:tr w:rsidR="00E967D6" w14:paraId="6679199D" w14:textId="77777777" w:rsidTr="00140028">
        <w:tc>
          <w:tcPr>
            <w:tcW w:w="4701" w:type="dxa"/>
          </w:tcPr>
          <w:p w14:paraId="7E0FA6E6" w14:textId="7EE3FC9B" w:rsidR="00E967D6" w:rsidRDefault="00E967D6" w:rsidP="00140028">
            <w:r>
              <w:t>Tidsplan (evt. som bilag)</w:t>
            </w:r>
            <w:r w:rsidR="00621F90">
              <w:t>.</w:t>
            </w:r>
          </w:p>
        </w:tc>
        <w:tc>
          <w:tcPr>
            <w:tcW w:w="4701" w:type="dxa"/>
            <w:gridSpan w:val="3"/>
          </w:tcPr>
          <w:p w14:paraId="3A2988FD" w14:textId="160D45BA" w:rsidR="00E967D6" w:rsidRDefault="00E967D6" w:rsidP="00140028">
            <w:r>
              <w:t>[En beskrivelse af den planlagte proces for forundersøgelser, etablering, drift og nedtagning. Varighed for projektets realiseringsperiode er 3 år</w:t>
            </w:r>
            <w:r w:rsidR="005B6BC3">
              <w:t>.</w:t>
            </w:r>
            <w:r>
              <w:t>]</w:t>
            </w:r>
          </w:p>
        </w:tc>
      </w:tr>
      <w:tr w:rsidR="00E967D6" w14:paraId="437F3679" w14:textId="77777777" w:rsidTr="00140028">
        <w:tc>
          <w:tcPr>
            <w:tcW w:w="4701" w:type="dxa"/>
            <w:shd w:val="clear" w:color="auto" w:fill="9EDADD" w:themeFill="accent2"/>
          </w:tcPr>
          <w:p w14:paraId="4ED895B8" w14:textId="77777777" w:rsidR="00E967D6" w:rsidRPr="000202A9" w:rsidRDefault="00E967D6" w:rsidP="00140028">
            <w:pPr>
              <w:rPr>
                <w:b/>
              </w:rPr>
            </w:pPr>
            <w:r w:rsidRPr="000202A9">
              <w:rPr>
                <w:b/>
              </w:rPr>
              <w:t>Forholdet til miljøvurderingsreglerne</w:t>
            </w:r>
          </w:p>
        </w:tc>
        <w:tc>
          <w:tcPr>
            <w:tcW w:w="539" w:type="dxa"/>
            <w:shd w:val="clear" w:color="auto" w:fill="9EDADD" w:themeFill="accent2"/>
          </w:tcPr>
          <w:p w14:paraId="65F48D15" w14:textId="77777777" w:rsidR="00E967D6" w:rsidRPr="000202A9" w:rsidRDefault="00E967D6" w:rsidP="00140028">
            <w:pPr>
              <w:rPr>
                <w:b/>
              </w:rPr>
            </w:pPr>
            <w:r w:rsidRPr="000202A9">
              <w:rPr>
                <w:b/>
              </w:rPr>
              <w:t>Ja</w:t>
            </w:r>
          </w:p>
        </w:tc>
        <w:tc>
          <w:tcPr>
            <w:tcW w:w="567" w:type="dxa"/>
            <w:shd w:val="clear" w:color="auto" w:fill="9EDADD" w:themeFill="accent2"/>
          </w:tcPr>
          <w:p w14:paraId="71D54547" w14:textId="77777777" w:rsidR="00E967D6" w:rsidRPr="000202A9" w:rsidRDefault="00E967D6" w:rsidP="00140028">
            <w:pPr>
              <w:rPr>
                <w:b/>
              </w:rPr>
            </w:pPr>
            <w:r w:rsidRPr="000202A9">
              <w:rPr>
                <w:b/>
              </w:rPr>
              <w:t>Nej</w:t>
            </w:r>
          </w:p>
        </w:tc>
        <w:tc>
          <w:tcPr>
            <w:tcW w:w="3595" w:type="dxa"/>
            <w:shd w:val="clear" w:color="auto" w:fill="9EDADD" w:themeFill="accent2"/>
          </w:tcPr>
          <w:p w14:paraId="1DCFAF27" w14:textId="77777777" w:rsidR="00E967D6" w:rsidRPr="000202A9" w:rsidRDefault="00E967D6" w:rsidP="00140028">
            <w:pPr>
              <w:rPr>
                <w:b/>
              </w:rPr>
            </w:pPr>
            <w:r>
              <w:rPr>
                <w:b/>
              </w:rPr>
              <w:t>Tekst</w:t>
            </w:r>
          </w:p>
        </w:tc>
      </w:tr>
      <w:tr w:rsidR="00E967D6" w14:paraId="602C144D" w14:textId="77777777" w:rsidTr="00140028">
        <w:trPr>
          <w:trHeight w:val="288"/>
        </w:trPr>
        <w:tc>
          <w:tcPr>
            <w:tcW w:w="4701" w:type="dxa"/>
          </w:tcPr>
          <w:p w14:paraId="0259887E" w14:textId="77777777" w:rsidR="00E967D6" w:rsidRDefault="00E967D6" w:rsidP="00140028">
            <w:r>
              <w:t>Er testprojektet omfattet af bilag 2</w:t>
            </w:r>
            <w:r>
              <w:rPr>
                <w:rStyle w:val="Fodnotehenvisning"/>
              </w:rPr>
              <w:footnoteReference w:id="1"/>
            </w:r>
            <w:r>
              <w:t xml:space="preserve"> til lov om miljøvurdering af planer og programmer og konkrete projekter (VVM).</w:t>
            </w:r>
          </w:p>
        </w:tc>
        <w:tc>
          <w:tcPr>
            <w:tcW w:w="539" w:type="dxa"/>
          </w:tcPr>
          <w:p w14:paraId="3FD5F6A8" w14:textId="77777777" w:rsidR="00E967D6" w:rsidRDefault="00E967D6" w:rsidP="00140028"/>
        </w:tc>
        <w:tc>
          <w:tcPr>
            <w:tcW w:w="567" w:type="dxa"/>
          </w:tcPr>
          <w:p w14:paraId="0E645D4F" w14:textId="77777777" w:rsidR="00E967D6" w:rsidRDefault="00E967D6" w:rsidP="00140028"/>
        </w:tc>
        <w:tc>
          <w:tcPr>
            <w:tcW w:w="3595" w:type="dxa"/>
          </w:tcPr>
          <w:p w14:paraId="3B5C54C0" w14:textId="24F295DA" w:rsidR="00E967D6" w:rsidRDefault="00E967D6" w:rsidP="00140028">
            <w:r>
              <w:t>[Hvis ja, angiv punktet på bilag 2</w:t>
            </w:r>
            <w:r w:rsidR="005B6BC3">
              <w:t>.</w:t>
            </w:r>
            <w:r>
              <w:t>]</w:t>
            </w:r>
          </w:p>
        </w:tc>
      </w:tr>
    </w:tbl>
    <w:p w14:paraId="1613C3EA" w14:textId="77777777" w:rsidR="00E967D6" w:rsidRDefault="00E967D6" w:rsidP="00E967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7"/>
        <w:gridCol w:w="4725"/>
      </w:tblGrid>
      <w:tr w:rsidR="00E967D6" w:rsidRPr="000202A9" w14:paraId="04E37EB4" w14:textId="77777777" w:rsidTr="00140028">
        <w:trPr>
          <w:trHeight w:val="288"/>
          <w:tblHeader/>
        </w:trPr>
        <w:tc>
          <w:tcPr>
            <w:tcW w:w="4677" w:type="dxa"/>
            <w:shd w:val="clear" w:color="auto" w:fill="9EDADD" w:themeFill="accent2"/>
          </w:tcPr>
          <w:p w14:paraId="0F4F97BE" w14:textId="77777777" w:rsidR="00E967D6" w:rsidRPr="000202A9" w:rsidRDefault="00E967D6" w:rsidP="00140028">
            <w:pPr>
              <w:rPr>
                <w:b/>
              </w:rPr>
            </w:pPr>
            <w:r>
              <w:rPr>
                <w:b/>
              </w:rPr>
              <w:lastRenderedPageBreak/>
              <w:t>Testp</w:t>
            </w:r>
            <w:r w:rsidRPr="000202A9">
              <w:rPr>
                <w:b/>
              </w:rPr>
              <w:t>rojektets karakteristika</w:t>
            </w:r>
          </w:p>
        </w:tc>
        <w:tc>
          <w:tcPr>
            <w:tcW w:w="4725" w:type="dxa"/>
            <w:shd w:val="clear" w:color="auto" w:fill="9EDADD" w:themeFill="accent2"/>
          </w:tcPr>
          <w:p w14:paraId="7B7CFC2F" w14:textId="77777777" w:rsidR="00E967D6" w:rsidRPr="000202A9" w:rsidRDefault="00E967D6" w:rsidP="00140028">
            <w:pPr>
              <w:rPr>
                <w:b/>
              </w:rPr>
            </w:pPr>
          </w:p>
        </w:tc>
      </w:tr>
      <w:tr w:rsidR="00E967D6" w14:paraId="63CE7E6B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26807AF6" w14:textId="2290CA48" w:rsidR="00E967D6" w:rsidRDefault="00E967D6" w:rsidP="00140028">
            <w:r>
              <w:t>Testprojektets dimensioner og udformning</w:t>
            </w:r>
            <w:r w:rsidR="00621F90">
              <w:t>.</w:t>
            </w:r>
          </w:p>
        </w:tc>
        <w:tc>
          <w:tcPr>
            <w:tcW w:w="4725" w:type="dxa"/>
            <w:shd w:val="clear" w:color="auto" w:fill="auto"/>
          </w:tcPr>
          <w:p w14:paraId="29F9F25B" w14:textId="77777777" w:rsidR="00E967D6" w:rsidRDefault="00E967D6" w:rsidP="00140028">
            <w:r>
              <w:t>[Der skal bl.a. redegøres for projektets samlede areal (m</w:t>
            </w:r>
            <w:r>
              <w:rPr>
                <w:vertAlign w:val="superscript"/>
              </w:rPr>
              <w:t>2</w:t>
            </w:r>
            <w:r>
              <w:t>) og projektets dimensioner herunder bl.a.:</w:t>
            </w:r>
          </w:p>
          <w:p w14:paraId="74D34F5E" w14:textId="77777777" w:rsidR="00E967D6" w:rsidRDefault="00E967D6" w:rsidP="00140028"/>
          <w:p w14:paraId="6998BFD5" w14:textId="77777777" w:rsidR="00E967D6" w:rsidRDefault="00E967D6" w:rsidP="00140028">
            <w:r>
              <w:t>Projektets bredde (m)</w:t>
            </w:r>
          </w:p>
          <w:p w14:paraId="240443CB" w14:textId="77777777" w:rsidR="00E967D6" w:rsidRDefault="00E967D6" w:rsidP="00140028">
            <w:r>
              <w:t>Projektets maksimale højde (m)</w:t>
            </w:r>
          </w:p>
          <w:p w14:paraId="52A98E6C" w14:textId="77777777" w:rsidR="00E967D6" w:rsidRDefault="00E967D6" w:rsidP="00140028">
            <w:r>
              <w:t>Arealet projektet optager på havbunden 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4DC9B09B" w14:textId="77777777" w:rsidR="00E967D6" w:rsidRDefault="00E967D6" w:rsidP="00140028">
            <w:r>
              <w:t>Type af fundament</w:t>
            </w:r>
          </w:p>
          <w:p w14:paraId="4D890F50" w14:textId="77777777" w:rsidR="00E967D6" w:rsidRDefault="00E967D6" w:rsidP="00140028">
            <w:r>
              <w:t>Anlægsperiode (mdr./år – mdr./år)</w:t>
            </w:r>
          </w:p>
          <w:p w14:paraId="1E1D4436" w14:textId="408E0F6D" w:rsidR="00E967D6" w:rsidRDefault="00E967D6" w:rsidP="00140028">
            <w:r>
              <w:t>Samt beskrivelse af omfanget af evt. nedrivningsarbejder forud for etablering</w:t>
            </w:r>
            <w:r w:rsidR="005B6BC3">
              <w:t>.</w:t>
            </w:r>
            <w:r>
              <w:t>]</w:t>
            </w:r>
          </w:p>
        </w:tc>
      </w:tr>
      <w:tr w:rsidR="00E967D6" w14:paraId="5F99A53E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03D4AE8F" w14:textId="77777777" w:rsidR="00E967D6" w:rsidRDefault="00E967D6" w:rsidP="00140028">
            <w:r>
              <w:t xml:space="preserve">Har testprojektet behov for at </w:t>
            </w:r>
            <w:proofErr w:type="spellStart"/>
            <w:r>
              <w:t>ilandføre</w:t>
            </w:r>
            <w:proofErr w:type="spellEnd"/>
            <w:r>
              <w:t xml:space="preserve"> kabler, rør eller andre ledninger, som skal forbindes med et anlæg på land?</w:t>
            </w:r>
          </w:p>
        </w:tc>
        <w:tc>
          <w:tcPr>
            <w:tcW w:w="4725" w:type="dxa"/>
            <w:shd w:val="clear" w:color="auto" w:fill="auto"/>
          </w:tcPr>
          <w:p w14:paraId="113955B4" w14:textId="6CEC4E8B" w:rsidR="00E967D6" w:rsidRDefault="00E967D6" w:rsidP="00140028">
            <w:r>
              <w:t>[Ja/Nej, hvis ja skal det beskrives, hvorvidt kabler, ledninger, rør, el.lign. skal ilandføres, samt hvorledes dette tænkes udført</w:t>
            </w:r>
            <w:r w:rsidR="005B6BC3">
              <w:t>.</w:t>
            </w:r>
            <w:r>
              <w:t>]</w:t>
            </w:r>
          </w:p>
        </w:tc>
      </w:tr>
      <w:tr w:rsidR="00E967D6" w14:paraId="05FE3034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246526F9" w14:textId="77777777" w:rsidR="00E967D6" w:rsidRDefault="00E967D6" w:rsidP="00140028">
            <w:r>
              <w:t xml:space="preserve">Skal testprojektet tilsluttes </w:t>
            </w:r>
            <w:proofErr w:type="spellStart"/>
            <w:r>
              <w:t>el-nettet</w:t>
            </w:r>
            <w:proofErr w:type="spellEnd"/>
            <w:r>
              <w:t>?</w:t>
            </w:r>
          </w:p>
        </w:tc>
        <w:tc>
          <w:tcPr>
            <w:tcW w:w="4725" w:type="dxa"/>
            <w:shd w:val="clear" w:color="auto" w:fill="auto"/>
          </w:tcPr>
          <w:p w14:paraId="5794E410" w14:textId="77777777" w:rsidR="00E967D6" w:rsidRDefault="00E967D6" w:rsidP="00140028">
            <w:r>
              <w:t>[Ja/Nej]</w:t>
            </w:r>
          </w:p>
        </w:tc>
      </w:tr>
      <w:tr w:rsidR="00E967D6" w14:paraId="293F9E67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038BEE12" w14:textId="77777777" w:rsidR="00E967D6" w:rsidRDefault="00E967D6" w:rsidP="00140028">
            <w:r>
              <w:t>Har testprojektets behov for af udnytte naturressourcer i anlægs, drifts- og nedtagningsfasen.</w:t>
            </w:r>
          </w:p>
        </w:tc>
        <w:tc>
          <w:tcPr>
            <w:tcW w:w="4725" w:type="dxa"/>
            <w:shd w:val="clear" w:color="auto" w:fill="auto"/>
          </w:tcPr>
          <w:p w14:paraId="2A38DE57" w14:textId="77777777" w:rsidR="00E967D6" w:rsidRDefault="00E967D6" w:rsidP="00140028">
            <w:r>
              <w:t xml:space="preserve">[En redegørelse af behov for naturressourcer i anlægs-, drifts- og nedtagningsfasen. Herunder f.eks.: </w:t>
            </w:r>
          </w:p>
          <w:p w14:paraId="62B6731D" w14:textId="77777777" w:rsidR="00E967D6" w:rsidRDefault="00E967D6" w:rsidP="00E967D6">
            <w:pPr>
              <w:pStyle w:val="Listeafsnit"/>
              <w:numPr>
                <w:ilvl w:val="0"/>
                <w:numId w:val="8"/>
              </w:numPr>
            </w:pPr>
            <w:r>
              <w:t>Råstofforbrug (type og mængde)</w:t>
            </w:r>
          </w:p>
          <w:p w14:paraId="0C6B12A1" w14:textId="77777777" w:rsidR="00E967D6" w:rsidRDefault="00E967D6" w:rsidP="00E967D6">
            <w:pPr>
              <w:pStyle w:val="Listeafsnit"/>
              <w:numPr>
                <w:ilvl w:val="0"/>
                <w:numId w:val="8"/>
              </w:numPr>
            </w:pPr>
            <w:r>
              <w:t>Vandmængder</w:t>
            </w:r>
          </w:p>
          <w:p w14:paraId="02B65DF8" w14:textId="77777777" w:rsidR="00E967D6" w:rsidRDefault="00E967D6" w:rsidP="00E967D6">
            <w:pPr>
              <w:pStyle w:val="Listeafsnit"/>
              <w:numPr>
                <w:ilvl w:val="0"/>
                <w:numId w:val="8"/>
              </w:numPr>
            </w:pPr>
            <w:r>
              <w:t>Affaldstyper og mængde (affaldsproduktion)]</w:t>
            </w:r>
          </w:p>
        </w:tc>
      </w:tr>
      <w:tr w:rsidR="00E967D6" w14:paraId="1CD7DEA6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08ACAED0" w14:textId="77777777" w:rsidR="00E967D6" w:rsidRDefault="00E967D6" w:rsidP="00140028">
            <w:r>
              <w:t>Forudsætter projektet etablering af selvstændig vandforsyning?</w:t>
            </w:r>
          </w:p>
        </w:tc>
        <w:tc>
          <w:tcPr>
            <w:tcW w:w="4725" w:type="dxa"/>
            <w:shd w:val="clear" w:color="auto" w:fill="auto"/>
          </w:tcPr>
          <w:p w14:paraId="63BB206D" w14:textId="77777777" w:rsidR="00E967D6" w:rsidRDefault="00E967D6" w:rsidP="00140028">
            <w:r>
              <w:t>[Ja/Nej. Hvis ja, redegør herfor.]</w:t>
            </w:r>
          </w:p>
        </w:tc>
      </w:tr>
      <w:tr w:rsidR="00E967D6" w14:paraId="574761F3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2085531C" w14:textId="77777777" w:rsidR="00E967D6" w:rsidRDefault="00E967D6" w:rsidP="00140028">
            <w:r>
              <w:t>Vil testprojektet kunne overholde fastsatte grænseværdier for luftbåren støj og vibrationer i anlægs-, drifts- og nedtagningsfasen?</w:t>
            </w:r>
          </w:p>
        </w:tc>
        <w:tc>
          <w:tcPr>
            <w:tcW w:w="4725" w:type="dxa"/>
            <w:shd w:val="clear" w:color="auto" w:fill="auto"/>
          </w:tcPr>
          <w:p w14:paraId="35D2139E" w14:textId="7DE8F42D" w:rsidR="00E967D6" w:rsidRDefault="00E967D6" w:rsidP="00140028">
            <w:r>
              <w:t>[Der skal laves en redegørelse for evt. støjende aktiviteter for anlægs- og driftsfasen. Hertil skal der laves en vurdering af, hvorvidt projektet forventer at kunne overholde de fastsætte grænseværdier</w:t>
            </w:r>
            <w:r w:rsidR="005B6BC3">
              <w:t>.</w:t>
            </w:r>
            <w:r>
              <w:t>]</w:t>
            </w:r>
          </w:p>
        </w:tc>
      </w:tr>
      <w:tr w:rsidR="00E967D6" w:rsidRPr="00686ECB" w14:paraId="7415A989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6885810A" w14:textId="77777777" w:rsidR="00E967D6" w:rsidRDefault="00E967D6" w:rsidP="00140028">
            <w:r>
              <w:t>Vil testprojektet medføre støvgener i anlægs-, drifts- og nedtagningsfasen?</w:t>
            </w:r>
          </w:p>
        </w:tc>
        <w:tc>
          <w:tcPr>
            <w:tcW w:w="4725" w:type="dxa"/>
            <w:shd w:val="clear" w:color="auto" w:fill="auto"/>
          </w:tcPr>
          <w:p w14:paraId="64B44DB3" w14:textId="46F69CC4" w:rsidR="00E967D6" w:rsidRPr="00686ECB" w:rsidRDefault="00E967D6" w:rsidP="00140028">
            <w:r w:rsidRPr="000B1CEE">
              <w:t xml:space="preserve">[Ja/Nej. </w:t>
            </w:r>
            <w:r w:rsidRPr="00686ECB">
              <w:t xml:space="preserve">Hvis ja, skal der </w:t>
            </w:r>
            <w:r>
              <w:t>redegøres herfor</w:t>
            </w:r>
            <w:r w:rsidR="005B6BC3">
              <w:t>.</w:t>
            </w:r>
            <w:r>
              <w:t>]</w:t>
            </w:r>
          </w:p>
        </w:tc>
      </w:tr>
      <w:tr w:rsidR="00E967D6" w14:paraId="43C722D1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7E15E0FB" w14:textId="4CBA3296" w:rsidR="00E967D6" w:rsidRDefault="00E967D6" w:rsidP="00140028">
            <w:r>
              <w:t>Vil testprojektet kunne overholde de vejledende grænseværdier for luftforurening i anlægs-, drifts- og nedtagningsfasen</w:t>
            </w:r>
            <w:r w:rsidR="00621F90">
              <w:t>,</w:t>
            </w:r>
            <w:r>
              <w:t xml:space="preserve"> jf. </w:t>
            </w:r>
            <w:hyperlink r:id="rId8" w:history="1">
              <w:r w:rsidRPr="00EE6900">
                <w:rPr>
                  <w:rStyle w:val="Hyperlink"/>
                </w:rPr>
                <w:t>Luftkvalitetsbekendtgørelsen</w:t>
              </w:r>
            </w:hyperlink>
            <w:r>
              <w:t>?</w:t>
            </w:r>
          </w:p>
        </w:tc>
        <w:tc>
          <w:tcPr>
            <w:tcW w:w="4725" w:type="dxa"/>
            <w:shd w:val="clear" w:color="auto" w:fill="auto"/>
          </w:tcPr>
          <w:p w14:paraId="2864F2E6" w14:textId="353ED824" w:rsidR="00E967D6" w:rsidRDefault="00E967D6" w:rsidP="00140028">
            <w:r w:rsidRPr="00686ECB">
              <w:t>[Ja/Nej. Hvis</w:t>
            </w:r>
            <w:r>
              <w:t xml:space="preserve"> nej</w:t>
            </w:r>
            <w:r w:rsidRPr="00686ECB">
              <w:t xml:space="preserve">, skal der </w:t>
            </w:r>
            <w:r>
              <w:t>redegøres herfor</w:t>
            </w:r>
            <w:r w:rsidR="005B6BC3">
              <w:t>.</w:t>
            </w:r>
            <w:r>
              <w:t>]</w:t>
            </w:r>
          </w:p>
        </w:tc>
      </w:tr>
      <w:tr w:rsidR="00E967D6" w14:paraId="2D0C6433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498F8DC8" w14:textId="77777777" w:rsidR="00E967D6" w:rsidRDefault="00E967D6" w:rsidP="00140028">
            <w:r>
              <w:t>Vil testprojektet medføre behov for udledning af spildevand, eller anden potentiel vandforurenende aktivitet i anlægs-, drifts- og nedtagningsfasen?</w:t>
            </w:r>
          </w:p>
        </w:tc>
        <w:tc>
          <w:tcPr>
            <w:tcW w:w="4725" w:type="dxa"/>
            <w:shd w:val="clear" w:color="auto" w:fill="auto"/>
          </w:tcPr>
          <w:p w14:paraId="233F140A" w14:textId="77777777" w:rsidR="00E967D6" w:rsidRPr="00686ECB" w:rsidRDefault="00E967D6" w:rsidP="00140028">
            <w:r w:rsidRPr="000B1CEE">
              <w:t xml:space="preserve">[Ja/Nej. </w:t>
            </w:r>
            <w:r w:rsidRPr="00686ECB">
              <w:t>Hvis ja, skal der r</w:t>
            </w:r>
            <w:r>
              <w:t>edegøres herfor, dette kan bl.a. være</w:t>
            </w:r>
          </w:p>
          <w:p w14:paraId="45F08A11" w14:textId="77777777" w:rsidR="00E967D6" w:rsidRDefault="00E967D6" w:rsidP="00E967D6">
            <w:pPr>
              <w:pStyle w:val="Listeafsnit"/>
              <w:numPr>
                <w:ilvl w:val="0"/>
                <w:numId w:val="7"/>
              </w:numPr>
            </w:pPr>
            <w:r>
              <w:t xml:space="preserve">Spildevand med udledning til havet herunder kystvande </w:t>
            </w:r>
          </w:p>
          <w:p w14:paraId="37ED7E20" w14:textId="77777777" w:rsidR="00E967D6" w:rsidRDefault="00E967D6" w:rsidP="00E967D6">
            <w:pPr>
              <w:pStyle w:val="Listeafsnit"/>
              <w:numPr>
                <w:ilvl w:val="0"/>
                <w:numId w:val="7"/>
              </w:numPr>
            </w:pPr>
            <w:r>
              <w:lastRenderedPageBreak/>
              <w:t>Håndtering af regnvand]</w:t>
            </w:r>
          </w:p>
        </w:tc>
      </w:tr>
      <w:tr w:rsidR="00E967D6" w:rsidRPr="003574CB" w14:paraId="528AE941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4F6CB272" w14:textId="77777777" w:rsidR="00E967D6" w:rsidRDefault="00E967D6" w:rsidP="00140028">
            <w:r>
              <w:lastRenderedPageBreak/>
              <w:t>Vil testprojektet give anledning til aktiviteter, der kan medføre undervandsstøj?</w:t>
            </w:r>
          </w:p>
        </w:tc>
        <w:tc>
          <w:tcPr>
            <w:tcW w:w="4725" w:type="dxa"/>
            <w:shd w:val="clear" w:color="auto" w:fill="auto"/>
          </w:tcPr>
          <w:p w14:paraId="1806A8EA" w14:textId="3BBBF8A6" w:rsidR="00E967D6" w:rsidRPr="003574CB" w:rsidRDefault="00E967D6" w:rsidP="00140028">
            <w:r w:rsidRPr="000B1CEE">
              <w:t xml:space="preserve">[Ja/Nej. </w:t>
            </w:r>
            <w:r w:rsidRPr="003574CB">
              <w:t>Hvis ja, skal der r</w:t>
            </w:r>
            <w:r>
              <w:t>edegøres herfor</w:t>
            </w:r>
            <w:r w:rsidR="005B6BC3">
              <w:t>.</w:t>
            </w:r>
            <w:r>
              <w:t>]</w:t>
            </w:r>
          </w:p>
        </w:tc>
      </w:tr>
      <w:tr w:rsidR="00E967D6" w:rsidRPr="0015036F" w14:paraId="2F5067E3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3623510F" w14:textId="1E3374F8" w:rsidR="00E967D6" w:rsidRDefault="00E967D6" w:rsidP="00140028">
            <w:r>
              <w:t>Vil testprojektet kunne overholde fastsatte grænseværdier for undervandsstøj</w:t>
            </w:r>
            <w:r w:rsidR="00621F90">
              <w:t>,</w:t>
            </w:r>
            <w:r>
              <w:t xml:space="preserve"> jf. Energistyrelsens vejledninger (se her: </w:t>
            </w:r>
            <w:hyperlink r:id="rId9" w:history="1">
              <w:r w:rsidRPr="00EE6900">
                <w:rPr>
                  <w:rStyle w:val="Hyperlink"/>
                </w:rPr>
                <w:t>Vindmøllers miljøpåvirkning</w:t>
              </w:r>
            </w:hyperlink>
            <w:r>
              <w:t>).</w:t>
            </w:r>
          </w:p>
        </w:tc>
        <w:tc>
          <w:tcPr>
            <w:tcW w:w="4725" w:type="dxa"/>
            <w:shd w:val="clear" w:color="auto" w:fill="auto"/>
          </w:tcPr>
          <w:p w14:paraId="03E97C40" w14:textId="1C170F8B" w:rsidR="00E967D6" w:rsidRPr="0015036F" w:rsidRDefault="00E967D6" w:rsidP="00140028">
            <w:r w:rsidRPr="000B1CEE">
              <w:t xml:space="preserve">[Ja/Nej. </w:t>
            </w:r>
            <w:r w:rsidRPr="0015036F">
              <w:t>Hvis nej skal</w:t>
            </w:r>
            <w:r>
              <w:t xml:space="preserve"> der redegøre herfor</w:t>
            </w:r>
            <w:r w:rsidR="005B6BC3">
              <w:t>.</w:t>
            </w:r>
            <w:r>
              <w:t>]</w:t>
            </w:r>
          </w:p>
        </w:tc>
      </w:tr>
      <w:tr w:rsidR="00E967D6" w:rsidRPr="003574CB" w14:paraId="2D11FBAB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3AAE31A1" w14:textId="77777777" w:rsidR="00E967D6" w:rsidRDefault="00E967D6" w:rsidP="00140028">
            <w:r>
              <w:t>Vil testprojektet give anledning til lugtgener eller øget lugtgener i anlægs- og driftsfasen?</w:t>
            </w:r>
          </w:p>
        </w:tc>
        <w:tc>
          <w:tcPr>
            <w:tcW w:w="4725" w:type="dxa"/>
            <w:shd w:val="clear" w:color="auto" w:fill="auto"/>
          </w:tcPr>
          <w:p w14:paraId="47B2AFE0" w14:textId="413B541F" w:rsidR="00E967D6" w:rsidRPr="003574CB" w:rsidRDefault="00E967D6" w:rsidP="00140028">
            <w:r w:rsidRPr="000B1CEE">
              <w:t xml:space="preserve">[Ja/Nej. </w:t>
            </w:r>
            <w:r w:rsidRPr="003574CB">
              <w:t>Hvis ja, skal der r</w:t>
            </w:r>
            <w:r>
              <w:t>edegøres herfor</w:t>
            </w:r>
            <w:r w:rsidR="005B6BC3">
              <w:t>.</w:t>
            </w:r>
            <w:r>
              <w:t>]</w:t>
            </w:r>
          </w:p>
        </w:tc>
      </w:tr>
      <w:tr w:rsidR="00E967D6" w:rsidRPr="003574CB" w14:paraId="715483C7" w14:textId="77777777" w:rsidTr="00140028">
        <w:trPr>
          <w:trHeight w:val="1231"/>
        </w:trPr>
        <w:tc>
          <w:tcPr>
            <w:tcW w:w="4677" w:type="dxa"/>
            <w:shd w:val="clear" w:color="auto" w:fill="auto"/>
          </w:tcPr>
          <w:p w14:paraId="25F09A0D" w14:textId="77777777" w:rsidR="00E967D6" w:rsidRDefault="00E967D6" w:rsidP="00140028">
            <w:r>
              <w:t>Vil testprojektet give anledning til lysforurening eller øget eksisterende lysforurening?</w:t>
            </w:r>
          </w:p>
        </w:tc>
        <w:tc>
          <w:tcPr>
            <w:tcW w:w="4725" w:type="dxa"/>
            <w:shd w:val="clear" w:color="auto" w:fill="auto"/>
          </w:tcPr>
          <w:p w14:paraId="1A52B0C7" w14:textId="4160FF9F" w:rsidR="00E967D6" w:rsidRPr="003574CB" w:rsidRDefault="00E967D6" w:rsidP="00140028">
            <w:r w:rsidRPr="000B1CEE">
              <w:t xml:space="preserve">[Ja/Nej. </w:t>
            </w:r>
            <w:r w:rsidRPr="003574CB">
              <w:t xml:space="preserve">Hvis ja, skal der </w:t>
            </w:r>
            <w:r>
              <w:t>redegøres herfor</w:t>
            </w:r>
            <w:r w:rsidR="005B6BC3">
              <w:t>.</w:t>
            </w:r>
            <w:r>
              <w:t>]</w:t>
            </w:r>
          </w:p>
        </w:tc>
      </w:tr>
      <w:tr w:rsidR="00E967D6" w:rsidRPr="003574CB" w14:paraId="3EF5E63C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5250600E" w14:textId="77777777" w:rsidR="00E967D6" w:rsidRDefault="00E967D6" w:rsidP="00140028">
            <w:r>
              <w:t>Er testprojektet omfattet af risikobekendtgørelsen, jf. bekendtgørelse om kontrol med risikoen for større uheld med farlige stoffer nr. 372 af 25. april 2016?</w:t>
            </w:r>
          </w:p>
        </w:tc>
        <w:tc>
          <w:tcPr>
            <w:tcW w:w="4725" w:type="dxa"/>
            <w:shd w:val="clear" w:color="auto" w:fill="auto"/>
          </w:tcPr>
          <w:p w14:paraId="7081CF2D" w14:textId="4D7CA209" w:rsidR="00E967D6" w:rsidRPr="003574CB" w:rsidRDefault="00E967D6" w:rsidP="00140028">
            <w:r w:rsidRPr="000B1CEE">
              <w:t xml:space="preserve">[Ja/Nej. </w:t>
            </w:r>
            <w:r w:rsidRPr="003574CB">
              <w:t>Hvis ja, skal der r</w:t>
            </w:r>
            <w:r>
              <w:t>edegøres herfor</w:t>
            </w:r>
            <w:r w:rsidR="005B6BC3">
              <w:t>.</w:t>
            </w:r>
            <w:r>
              <w:t>]</w:t>
            </w:r>
          </w:p>
        </w:tc>
      </w:tr>
      <w:tr w:rsidR="00E967D6" w14:paraId="76E4CCE2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7A8E736B" w14:textId="77777777" w:rsidR="00E967D6" w:rsidRDefault="00E967D6" w:rsidP="00140028">
            <w:r>
              <w:t>Risiko for større ulykker og/eller katastrofer, som er relevante for det pågældende testprojekt.</w:t>
            </w:r>
          </w:p>
        </w:tc>
        <w:tc>
          <w:tcPr>
            <w:tcW w:w="4725" w:type="dxa"/>
            <w:shd w:val="clear" w:color="auto" w:fill="auto"/>
          </w:tcPr>
          <w:p w14:paraId="45EED817" w14:textId="2E1DEF93" w:rsidR="00E967D6" w:rsidRDefault="00E967D6" w:rsidP="00140028">
            <w:r>
              <w:t>[Der skal foretages en vurdering af testprojektets sårbarhed over for natur- og menneskeskabte ulykke og/eller katastrofe. Hertil, hvorvidt sådan katastrofe/ulykke vil medføre en væsentlig påvirkning af miljøet</w:t>
            </w:r>
            <w:r w:rsidR="005B6BC3">
              <w:t>.</w:t>
            </w:r>
            <w:r>
              <w:t>]</w:t>
            </w:r>
          </w:p>
        </w:tc>
      </w:tr>
      <w:tr w:rsidR="00E967D6" w14:paraId="68B7041A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4294F4D6" w14:textId="371B04B8" w:rsidR="00E967D6" w:rsidRDefault="00E967D6" w:rsidP="00140028">
            <w:r>
              <w:t>Vil testprojektet medføre en risiko for en påvirkning af menneskers sundhed (mentalt og fysisk sundhed)</w:t>
            </w:r>
            <w:r w:rsidR="00621F90">
              <w:t>.</w:t>
            </w:r>
          </w:p>
        </w:tc>
        <w:tc>
          <w:tcPr>
            <w:tcW w:w="4725" w:type="dxa"/>
            <w:shd w:val="clear" w:color="auto" w:fill="auto"/>
          </w:tcPr>
          <w:p w14:paraId="67817D99" w14:textId="77777777" w:rsidR="00E967D6" w:rsidRDefault="00E967D6" w:rsidP="00140028">
            <w:r>
              <w:t xml:space="preserve">[Ja/Nej. Hvis ja, skal der redegøres herfor. </w:t>
            </w:r>
          </w:p>
          <w:p w14:paraId="6DBC37D6" w14:textId="77777777" w:rsidR="00E967D6" w:rsidRDefault="00E967D6" w:rsidP="00140028">
            <w:r>
              <w:t>F.eks. pga. vand-, luft-, støj- og lysforurening, m.fl.]</w:t>
            </w:r>
          </w:p>
        </w:tc>
      </w:tr>
    </w:tbl>
    <w:p w14:paraId="4EF2000E" w14:textId="77777777" w:rsidR="005B6BC3" w:rsidRDefault="005B6BC3" w:rsidP="00E967D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7"/>
        <w:gridCol w:w="4725"/>
      </w:tblGrid>
      <w:tr w:rsidR="00E967D6" w14:paraId="224EA974" w14:textId="77777777" w:rsidTr="00140028">
        <w:trPr>
          <w:trHeight w:val="288"/>
        </w:trPr>
        <w:tc>
          <w:tcPr>
            <w:tcW w:w="4677" w:type="dxa"/>
            <w:shd w:val="clear" w:color="auto" w:fill="9EDADD" w:themeFill="accent2"/>
          </w:tcPr>
          <w:p w14:paraId="506CFE4A" w14:textId="77777777" w:rsidR="00E967D6" w:rsidRDefault="00E967D6" w:rsidP="00140028">
            <w:r>
              <w:rPr>
                <w:b/>
              </w:rPr>
              <w:t>Testp</w:t>
            </w:r>
            <w:r w:rsidRPr="00B92631">
              <w:rPr>
                <w:b/>
              </w:rPr>
              <w:t>rojektets placering</w:t>
            </w:r>
          </w:p>
        </w:tc>
        <w:tc>
          <w:tcPr>
            <w:tcW w:w="4725" w:type="dxa"/>
            <w:shd w:val="clear" w:color="auto" w:fill="9EDADD" w:themeFill="accent2"/>
          </w:tcPr>
          <w:p w14:paraId="006448EF" w14:textId="77777777" w:rsidR="00E967D6" w:rsidRDefault="00E967D6" w:rsidP="00140028"/>
        </w:tc>
      </w:tr>
      <w:tr w:rsidR="00E967D6" w14:paraId="1C9DC092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3EC79C90" w14:textId="421254EF" w:rsidR="00E967D6" w:rsidRDefault="00E967D6" w:rsidP="00140028">
            <w:r>
              <w:t>Eksisterende godkendte arealanvendelser i projektområdet</w:t>
            </w:r>
            <w:r w:rsidR="00621F90">
              <w:t>.</w:t>
            </w:r>
          </w:p>
        </w:tc>
        <w:tc>
          <w:tcPr>
            <w:tcW w:w="4725" w:type="dxa"/>
            <w:shd w:val="clear" w:color="auto" w:fill="auto"/>
          </w:tcPr>
          <w:p w14:paraId="0ACE04E0" w14:textId="77777777" w:rsidR="00E967D6" w:rsidRDefault="00E967D6" w:rsidP="00140028">
            <w:r>
              <w:t>[En beskrivelse af den nuværende arealanvendelse af hele projektområdet, samt arealanvendelsen efter projektets realisering.]</w:t>
            </w:r>
          </w:p>
        </w:tc>
      </w:tr>
      <w:tr w:rsidR="00E967D6" w:rsidRPr="00597E5C" w14:paraId="050E6CBF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6AF1678B" w14:textId="54511FFA" w:rsidR="00E967D6" w:rsidRDefault="00E967D6" w:rsidP="00140028">
            <w:r>
              <w:t>Er der eksisterende naturressourcer i projektområdet</w:t>
            </w:r>
            <w:r w:rsidR="00621F90">
              <w:t>.</w:t>
            </w:r>
          </w:p>
        </w:tc>
        <w:tc>
          <w:tcPr>
            <w:tcW w:w="4725" w:type="dxa"/>
            <w:shd w:val="clear" w:color="auto" w:fill="auto"/>
          </w:tcPr>
          <w:p w14:paraId="4A1E3CC7" w14:textId="77777777" w:rsidR="00E967D6" w:rsidRPr="00597E5C" w:rsidRDefault="00E967D6" w:rsidP="00140028">
            <w:r w:rsidRPr="00F421C3">
              <w:t xml:space="preserve">[Ja/Nej. </w:t>
            </w:r>
            <w:r w:rsidRPr="00597E5C">
              <w:t>Hvis ja, skal der r</w:t>
            </w:r>
            <w:r>
              <w:t>edegøres herfor. Naturressourcer kan f.eks. være råstoffer såsom sand, grus, sten, jord eller vand, m.fl.]</w:t>
            </w:r>
          </w:p>
        </w:tc>
      </w:tr>
      <w:tr w:rsidR="00E967D6" w14:paraId="693A305E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156E95AF" w14:textId="77777777" w:rsidR="00E967D6" w:rsidRDefault="00E967D6" w:rsidP="00140028">
            <w:r>
              <w:lastRenderedPageBreak/>
              <w:t>Afstand og mulig påvirkning af internationale naturbeskyttelsesområder (Natura 2000-områder (herunder fuglebeskyttelses- og habitatområder), samt Ramsarområder).</w:t>
            </w:r>
          </w:p>
        </w:tc>
        <w:tc>
          <w:tcPr>
            <w:tcW w:w="4725" w:type="dxa"/>
            <w:shd w:val="clear" w:color="auto" w:fill="auto"/>
          </w:tcPr>
          <w:p w14:paraId="4E711A30" w14:textId="5178BFF3" w:rsidR="00E967D6" w:rsidRDefault="00E967D6" w:rsidP="00140028">
            <w:r>
              <w:t xml:space="preserve">[Der skal redegøres for de </w:t>
            </w:r>
            <w:r w:rsidR="00621F90">
              <w:t>relevante</w:t>
            </w:r>
            <w:r>
              <w:t xml:space="preserve"> </w:t>
            </w:r>
            <w:r w:rsidR="00621F90">
              <w:t>internationale naturbeskyttelsesområder</w:t>
            </w:r>
            <w:r>
              <w:t xml:space="preserve">. Hertil skal det vurderes, hvorledes testprojektet forventes at påvirke </w:t>
            </w:r>
            <w:r w:rsidR="00621F90">
              <w:t>naturbeskyttelsesområderne</w:t>
            </w:r>
            <w:r>
              <w:t xml:space="preserve">. For Natura 2000-områder skal der redegøres for deres bevaringsmålsætning. </w:t>
            </w:r>
          </w:p>
          <w:p w14:paraId="64068571" w14:textId="2DF29FC8" w:rsidR="00E967D6" w:rsidRDefault="00E967D6" w:rsidP="00140028">
            <w:r>
              <w:t xml:space="preserve">For </w:t>
            </w:r>
            <w:proofErr w:type="spellStart"/>
            <w:r>
              <w:t>Ramsarområderne</w:t>
            </w:r>
            <w:proofErr w:type="spellEnd"/>
            <w:r>
              <w:t>, skal vurderingen tage udgangspunkt i, hvorvidt testprojektet vil hindre målsætningen herfor.]</w:t>
            </w:r>
          </w:p>
        </w:tc>
      </w:tr>
      <w:tr w:rsidR="00E967D6" w14:paraId="2CE3D9F6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785E6AB3" w14:textId="2068A41F" w:rsidR="00E967D6" w:rsidRDefault="00E967D6" w:rsidP="00140028">
            <w:r>
              <w:t>Er projektområdet et vigtigt område for bilag I</w:t>
            </w:r>
            <w:r w:rsidR="00484889">
              <w:t>V</w:t>
            </w:r>
            <w:r>
              <w:t>-arter</w:t>
            </w:r>
            <w:r w:rsidR="00621F90">
              <w:t>,</w:t>
            </w:r>
            <w:r>
              <w:t xml:space="preserve"> jf. EU’s </w:t>
            </w:r>
            <w:r w:rsidR="00484889">
              <w:t>Habitatdirektiv</w:t>
            </w:r>
            <w:r>
              <w:t>.</w:t>
            </w:r>
          </w:p>
        </w:tc>
        <w:tc>
          <w:tcPr>
            <w:tcW w:w="4725" w:type="dxa"/>
            <w:shd w:val="clear" w:color="auto" w:fill="auto"/>
          </w:tcPr>
          <w:p w14:paraId="59304C16" w14:textId="2564FBD5" w:rsidR="00E967D6" w:rsidRDefault="00E967D6" w:rsidP="00140028">
            <w:r>
              <w:t>[Der skal redegøres for, hvilke arter der er i projektområdet, samt projektområdets vigtighed for disse arter</w:t>
            </w:r>
            <w:r w:rsidR="005B6BC3">
              <w:t>.</w:t>
            </w:r>
            <w:r>
              <w:t>]</w:t>
            </w:r>
          </w:p>
        </w:tc>
      </w:tr>
      <w:tr w:rsidR="00484889" w14:paraId="47A48AE1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7FA0E0ED" w14:textId="696D00BE" w:rsidR="00484889" w:rsidRDefault="00484889" w:rsidP="00484889">
            <w:r>
              <w:t>Er projektområdet et vigtigt område for bilag I-arter</w:t>
            </w:r>
            <w:r w:rsidR="00621F90">
              <w:t>,</w:t>
            </w:r>
            <w:r>
              <w:t xml:space="preserve"> jf. EU’s Fuglebeskyttelsesdirektiv.</w:t>
            </w:r>
          </w:p>
        </w:tc>
        <w:tc>
          <w:tcPr>
            <w:tcW w:w="4725" w:type="dxa"/>
            <w:shd w:val="clear" w:color="auto" w:fill="auto"/>
          </w:tcPr>
          <w:p w14:paraId="59E1D490" w14:textId="2AA209F6" w:rsidR="00484889" w:rsidRDefault="00484889" w:rsidP="00484889">
            <w:r>
              <w:t>[Der skal redegøres for, hvilke fuglearter der er i projektområdet, samt projektområdets vigtighed for disse arter</w:t>
            </w:r>
            <w:r w:rsidR="005B6BC3">
              <w:t>.</w:t>
            </w:r>
            <w:r>
              <w:t>]</w:t>
            </w:r>
          </w:p>
        </w:tc>
      </w:tr>
      <w:tr w:rsidR="00484889" w:rsidRPr="00BA7E3C" w14:paraId="0A9A4E0E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3C2D7069" w14:textId="36E1AE84" w:rsidR="00484889" w:rsidRDefault="00484889" w:rsidP="00484889">
            <w:r>
              <w:t>Forventes anlæggelse, drift eller afvikling af testprojektet at kunne medføre afledte påvirkninger af bilag IV-arter</w:t>
            </w:r>
            <w:r w:rsidR="005B6BC3">
              <w:t>,</w:t>
            </w:r>
            <w:r>
              <w:t xml:space="preserve"> jf. EU-habitatdirektiv?</w:t>
            </w:r>
          </w:p>
        </w:tc>
        <w:tc>
          <w:tcPr>
            <w:tcW w:w="4725" w:type="dxa"/>
            <w:shd w:val="clear" w:color="auto" w:fill="auto"/>
          </w:tcPr>
          <w:p w14:paraId="363E2EE8" w14:textId="77777777" w:rsidR="00484889" w:rsidRPr="00BA7E3C" w:rsidRDefault="00484889" w:rsidP="00484889">
            <w:r w:rsidRPr="00F421C3">
              <w:t xml:space="preserve">[Ja/Nej. </w:t>
            </w:r>
            <w:r w:rsidRPr="00BA7E3C">
              <w:t xml:space="preserve">Hvis ja, skal der </w:t>
            </w:r>
            <w:r>
              <w:t>redegøres for hvilke aktiviteter, der forventes at medføre en forsætlig forstyrrelse eller drab af bilag IV-arter.]</w:t>
            </w:r>
          </w:p>
        </w:tc>
      </w:tr>
      <w:tr w:rsidR="00484889" w14:paraId="5B50B7C8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5CB12568" w14:textId="1FD525E0" w:rsidR="00484889" w:rsidRDefault="00484889" w:rsidP="00484889">
            <w:r>
              <w:t>Vil testprojektet medføre påvirkning af kystvande, som vil påvirke vandområdets økologiske og kemiske tilstand</w:t>
            </w:r>
            <w:r w:rsidR="005B6BC3">
              <w:t>,</w:t>
            </w:r>
            <w:r>
              <w:t xml:space="preserve"> jf. vandområdeplanerne? (se her: </w:t>
            </w:r>
            <w:hyperlink r:id="rId10" w:history="1">
              <w:r w:rsidRPr="006B0296">
                <w:rPr>
                  <w:rStyle w:val="Hyperlink"/>
                </w:rPr>
                <w:t>Vandområdeplanerne 2021-2027 - Styrelsen for Grøn Arealomlægning og Vandmiljø</w:t>
              </w:r>
            </w:hyperlink>
            <w:r>
              <w:t>)</w:t>
            </w:r>
            <w:r w:rsidR="005B6BC3">
              <w:t>.</w:t>
            </w:r>
          </w:p>
        </w:tc>
        <w:tc>
          <w:tcPr>
            <w:tcW w:w="4725" w:type="dxa"/>
            <w:shd w:val="clear" w:color="auto" w:fill="auto"/>
          </w:tcPr>
          <w:p w14:paraId="12F4FB13" w14:textId="559AB1C1" w:rsidR="00484889" w:rsidRDefault="00484889" w:rsidP="00484889">
            <w:r>
              <w:t>[Der skal udarbejde en vurdering af, hvorvidt testprojektet forventes at påvirke relevante vandområders tilstand</w:t>
            </w:r>
            <w:r w:rsidR="005B6BC3">
              <w:t>,</w:t>
            </w:r>
            <w:r>
              <w:t xml:space="preserve"> jf. vandområdeplanerne ift. opnåelse af vandrammedirektivets mål</w:t>
            </w:r>
            <w:r w:rsidR="005B6BC3">
              <w:t>.</w:t>
            </w:r>
            <w:r>
              <w:t>]</w:t>
            </w:r>
          </w:p>
        </w:tc>
      </w:tr>
      <w:tr w:rsidR="00484889" w14:paraId="0FC8A2C4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42A7501E" w14:textId="4F1ACDD4" w:rsidR="00484889" w:rsidRDefault="00484889" w:rsidP="00484889">
            <w:r>
              <w:t xml:space="preserve">Vil testprojektet hindre målopfyldelsen af havstrategidirektivets deskriptorer? (se her: </w:t>
            </w:r>
            <w:hyperlink r:id="rId11" w:history="1">
              <w:r w:rsidRPr="006B0296">
                <w:rPr>
                  <w:rStyle w:val="Hyperlink"/>
                </w:rPr>
                <w:t>Danmarks Havstrategi II - Miljøstyrelsen</w:t>
              </w:r>
            </w:hyperlink>
            <w:r>
              <w:t>)</w:t>
            </w:r>
            <w:r w:rsidR="005B6BC3">
              <w:t>.</w:t>
            </w:r>
          </w:p>
        </w:tc>
        <w:tc>
          <w:tcPr>
            <w:tcW w:w="4725" w:type="dxa"/>
            <w:shd w:val="clear" w:color="auto" w:fill="auto"/>
          </w:tcPr>
          <w:p w14:paraId="27B96E49" w14:textId="71B9A40C" w:rsidR="00484889" w:rsidRDefault="00484889" w:rsidP="00484889">
            <w:r>
              <w:t>[Der skal udarbejdes en vurdering af, hvorvidt testprojektet vil eller ikke vil hindre opfyldelsen af de 11 deskriptorers miljømål</w:t>
            </w:r>
            <w:r w:rsidR="005B6BC3">
              <w:t>.</w:t>
            </w:r>
            <w:r>
              <w:t xml:space="preserve">] </w:t>
            </w:r>
          </w:p>
        </w:tc>
      </w:tr>
      <w:tr w:rsidR="00484889" w14:paraId="40751D4E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1F18EE2E" w14:textId="5257147B" w:rsidR="00484889" w:rsidRDefault="00484889" w:rsidP="00484889">
            <w:r>
              <w:t>Er der andre eksisterende og/eller godkendte projekter i området, der sammen med det ansøgte testprojekt må forventes at kunne medføre en øget påvirkning af miljøet (kumulativt)</w:t>
            </w:r>
            <w:r w:rsidR="005B6BC3">
              <w:t>.</w:t>
            </w:r>
          </w:p>
        </w:tc>
        <w:tc>
          <w:tcPr>
            <w:tcW w:w="4725" w:type="dxa"/>
            <w:shd w:val="clear" w:color="auto" w:fill="auto"/>
          </w:tcPr>
          <w:p w14:paraId="1A761E4D" w14:textId="77777777" w:rsidR="00484889" w:rsidRDefault="00484889" w:rsidP="00484889">
            <w:r>
              <w:t>[Der skal redegøres for, om der er andre eksisterende projekter i området, der forventer at kunne have en lignende påvirkning.]</w:t>
            </w:r>
          </w:p>
        </w:tc>
      </w:tr>
      <w:tr w:rsidR="00484889" w14:paraId="29801439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67F20F0D" w14:textId="77777777" w:rsidR="00484889" w:rsidRDefault="00484889" w:rsidP="00484889">
            <w:r>
              <w:t>Forventes miljøpåvirkning fra testprojektet at kunne berøre nabolande (grænseoverskridende påvirkning)?</w:t>
            </w:r>
          </w:p>
        </w:tc>
        <w:tc>
          <w:tcPr>
            <w:tcW w:w="4725" w:type="dxa"/>
            <w:shd w:val="clear" w:color="auto" w:fill="auto"/>
          </w:tcPr>
          <w:p w14:paraId="4C385E22" w14:textId="79D759BD" w:rsidR="00484889" w:rsidRDefault="00484889" w:rsidP="00484889">
            <w:r>
              <w:t>[Ja/Nej, hvis ja skal det redegøres for, hvilke nabolande, samt hvilke miljøemner, der forventes at være en grænseoverskridende påvirkning af</w:t>
            </w:r>
            <w:r w:rsidR="005B6BC3">
              <w:t>.</w:t>
            </w:r>
            <w:r>
              <w:t>]</w:t>
            </w:r>
          </w:p>
        </w:tc>
      </w:tr>
      <w:tr w:rsidR="00484889" w14:paraId="462A61CF" w14:textId="77777777" w:rsidTr="00140028">
        <w:trPr>
          <w:trHeight w:val="288"/>
        </w:trPr>
        <w:tc>
          <w:tcPr>
            <w:tcW w:w="4677" w:type="dxa"/>
            <w:shd w:val="clear" w:color="auto" w:fill="auto"/>
          </w:tcPr>
          <w:p w14:paraId="31948854" w14:textId="77777777" w:rsidR="00484889" w:rsidRDefault="00484889" w:rsidP="00484889">
            <w:r>
              <w:t>En beskrivelse af de tilpasninger, ansøger har foretaget af testprojektet inden ansøgningen blev indsendt, og de påtænkte foranstaltninger med henblik på at undgå eller minimere væsentlige skadelige påvirkninger af miljøet?</w:t>
            </w:r>
          </w:p>
        </w:tc>
        <w:tc>
          <w:tcPr>
            <w:tcW w:w="4725" w:type="dxa"/>
            <w:shd w:val="clear" w:color="auto" w:fill="auto"/>
          </w:tcPr>
          <w:p w14:paraId="2A3ECC25" w14:textId="77777777" w:rsidR="00484889" w:rsidRDefault="00484889" w:rsidP="00484889">
            <w:r>
              <w:t>[Såfremt der er foretaget tilpasninger af projektet, for at undgå eller minimere væsentlige påvirkninger af miljøet, skal disse tiltag beskrives her]</w:t>
            </w:r>
          </w:p>
        </w:tc>
      </w:tr>
    </w:tbl>
    <w:p w14:paraId="615FD334" w14:textId="3490CBEB" w:rsidR="006162C1" w:rsidRPr="008438D4" w:rsidRDefault="006162C1" w:rsidP="00D038FA">
      <w:pPr>
        <w:pStyle w:val="Overskrift1"/>
      </w:pPr>
    </w:p>
    <w:sectPr w:rsidR="006162C1" w:rsidRPr="008438D4" w:rsidSect="000F49C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67" w:right="1247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6203" w14:textId="77777777" w:rsidR="00A52209" w:rsidRDefault="00A52209" w:rsidP="008969C1">
      <w:pPr>
        <w:spacing w:line="240" w:lineRule="auto"/>
      </w:pPr>
      <w:r>
        <w:separator/>
      </w:r>
    </w:p>
  </w:endnote>
  <w:endnote w:type="continuationSeparator" w:id="0">
    <w:p w14:paraId="0B3E0E55" w14:textId="77777777" w:rsidR="00A52209" w:rsidRDefault="00A5220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8EAD" w14:textId="6F268F9F" w:rsidR="00597E5C" w:rsidRPr="00835DC0" w:rsidRDefault="00597E5C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97387F">
      <w:rPr>
        <w:noProof/>
        <w:sz w:val="16"/>
        <w:szCs w:val="16"/>
      </w:rPr>
      <w:t>5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97387F">
      <w:rPr>
        <w:noProof/>
        <w:sz w:val="16"/>
        <w:szCs w:val="16"/>
      </w:rPr>
      <w:t>5</w:t>
    </w:r>
    <w:r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EF08" w14:textId="059AF594" w:rsidR="00597E5C" w:rsidRPr="00835DC0" w:rsidRDefault="00597E5C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357DE" wp14:editId="526EC181">
              <wp:simplePos x="0" y="0"/>
              <wp:positionH relativeFrom="page">
                <wp:posOffset>5611906</wp:posOffset>
              </wp:positionH>
              <wp:positionV relativeFrom="page">
                <wp:posOffset>8498542</wp:posOffset>
              </wp:positionV>
              <wp:extent cx="1747520" cy="1881430"/>
              <wp:effectExtent l="0" t="0" r="0" b="508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8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52BB8" w14:textId="77777777" w:rsidR="00597E5C" w:rsidRPr="00F714AB" w:rsidRDefault="00597E5C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357D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1.9pt;margin-top:669.2pt;width:137.6pt;height:1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" filled="f" stroked="f" strokeweight=".5pt">
              <v:textbox>
                <w:txbxContent>
                  <w:p w14:paraId="61252BB8" w14:textId="77777777" w:rsidR="00597E5C" w:rsidRPr="00F714AB" w:rsidRDefault="00597E5C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9B7761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9B7761">
      <w:rPr>
        <w:noProof/>
        <w:sz w:val="16"/>
        <w:szCs w:val="16"/>
      </w:rPr>
      <w:t>5</w:t>
    </w:r>
    <w:r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A8CE" w14:textId="77777777" w:rsidR="00A52209" w:rsidRDefault="00A52209" w:rsidP="008969C1">
      <w:pPr>
        <w:spacing w:line="240" w:lineRule="auto"/>
      </w:pPr>
      <w:r>
        <w:separator/>
      </w:r>
    </w:p>
  </w:footnote>
  <w:footnote w:type="continuationSeparator" w:id="0">
    <w:p w14:paraId="6584766E" w14:textId="77777777" w:rsidR="00A52209" w:rsidRDefault="00A52209" w:rsidP="008969C1">
      <w:pPr>
        <w:spacing w:line="240" w:lineRule="auto"/>
      </w:pPr>
      <w:r>
        <w:continuationSeparator/>
      </w:r>
    </w:p>
  </w:footnote>
  <w:footnote w:id="1">
    <w:p w14:paraId="302A7B81" w14:textId="77777777" w:rsidR="00E967D6" w:rsidRDefault="00E967D6" w:rsidP="00E967D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anchor="id4ccde6bc-716a-474c-98f7-36289fda8673" w:history="1">
        <w:r>
          <w:rPr>
            <w:rStyle w:val="Hyperlink"/>
          </w:rPr>
          <w:t>Miljøvurderingsloven - Bilag 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AA3D" w14:textId="0A6BEE08" w:rsidR="00597E5C" w:rsidRDefault="00597E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6ECC" w14:textId="69974C32" w:rsidR="00597E5C" w:rsidRDefault="00597E5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0B1C408A" wp14:editId="55E49758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5B49" w14:textId="46140E0D" w:rsidR="00597E5C" w:rsidRDefault="00597E5C">
    <w:pPr>
      <w:pStyle w:val="Sidehoved"/>
    </w:pPr>
  </w:p>
  <w:p w14:paraId="0FFEB519" w14:textId="77777777" w:rsidR="00597E5C" w:rsidRPr="005E3FC3" w:rsidRDefault="00597E5C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3D8EE110" wp14:editId="2D5CF157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2277"/>
    <w:multiLevelType w:val="hybridMultilevel"/>
    <w:tmpl w:val="7EF856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65F06"/>
    <w:multiLevelType w:val="hybridMultilevel"/>
    <w:tmpl w:val="5AD036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3392"/>
    <w:multiLevelType w:val="hybridMultilevel"/>
    <w:tmpl w:val="5CEAF64E"/>
    <w:lvl w:ilvl="0" w:tplc="B074D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1649"/>
    <w:multiLevelType w:val="hybridMultilevel"/>
    <w:tmpl w:val="495CCB2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D38DC"/>
    <w:multiLevelType w:val="hybridMultilevel"/>
    <w:tmpl w:val="C888BB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295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D71"/>
    <w:multiLevelType w:val="hybridMultilevel"/>
    <w:tmpl w:val="C3121490"/>
    <w:lvl w:ilvl="0" w:tplc="892E30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11E96"/>
    <w:multiLevelType w:val="hybridMultilevel"/>
    <w:tmpl w:val="CC3E0990"/>
    <w:lvl w:ilvl="0" w:tplc="9C3E927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B74C0"/>
    <w:multiLevelType w:val="hybridMultilevel"/>
    <w:tmpl w:val="330484EC"/>
    <w:lvl w:ilvl="0" w:tplc="B074D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5626">
    <w:abstractNumId w:val="3"/>
  </w:num>
  <w:num w:numId="2" w16cid:durableId="1474373205">
    <w:abstractNumId w:val="1"/>
  </w:num>
  <w:num w:numId="3" w16cid:durableId="1837110958">
    <w:abstractNumId w:val="4"/>
  </w:num>
  <w:num w:numId="4" w16cid:durableId="1599829533">
    <w:abstractNumId w:val="0"/>
  </w:num>
  <w:num w:numId="5" w16cid:durableId="1648316720">
    <w:abstractNumId w:val="5"/>
  </w:num>
  <w:num w:numId="6" w16cid:durableId="40519996">
    <w:abstractNumId w:val="6"/>
  </w:num>
  <w:num w:numId="7" w16cid:durableId="1317421937">
    <w:abstractNumId w:val="7"/>
  </w:num>
  <w:num w:numId="8" w16cid:durableId="147692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96"/>
    <w:rsid w:val="00015A41"/>
    <w:rsid w:val="000202A9"/>
    <w:rsid w:val="00022817"/>
    <w:rsid w:val="00031E95"/>
    <w:rsid w:val="00036061"/>
    <w:rsid w:val="00054760"/>
    <w:rsid w:val="00064219"/>
    <w:rsid w:val="00065C74"/>
    <w:rsid w:val="00083A5A"/>
    <w:rsid w:val="00085947"/>
    <w:rsid w:val="00086163"/>
    <w:rsid w:val="00090EA4"/>
    <w:rsid w:val="000A08E2"/>
    <w:rsid w:val="000B1CEE"/>
    <w:rsid w:val="000C0A16"/>
    <w:rsid w:val="000C43E6"/>
    <w:rsid w:val="000C47F1"/>
    <w:rsid w:val="000D7BA0"/>
    <w:rsid w:val="000E3AC9"/>
    <w:rsid w:val="000F491A"/>
    <w:rsid w:val="000F49CF"/>
    <w:rsid w:val="00110084"/>
    <w:rsid w:val="00135FA2"/>
    <w:rsid w:val="00140C61"/>
    <w:rsid w:val="0015036F"/>
    <w:rsid w:val="00163D0F"/>
    <w:rsid w:val="00164D3D"/>
    <w:rsid w:val="00182EAA"/>
    <w:rsid w:val="00193547"/>
    <w:rsid w:val="001E3EF6"/>
    <w:rsid w:val="001F4ADC"/>
    <w:rsid w:val="00221CC0"/>
    <w:rsid w:val="0024721F"/>
    <w:rsid w:val="002611C9"/>
    <w:rsid w:val="002673B5"/>
    <w:rsid w:val="00272D09"/>
    <w:rsid w:val="0027768F"/>
    <w:rsid w:val="0027799D"/>
    <w:rsid w:val="002861AB"/>
    <w:rsid w:val="0028706E"/>
    <w:rsid w:val="00296E6F"/>
    <w:rsid w:val="002970BB"/>
    <w:rsid w:val="002A4EDA"/>
    <w:rsid w:val="002B16ED"/>
    <w:rsid w:val="002B7975"/>
    <w:rsid w:val="002C135B"/>
    <w:rsid w:val="002E2360"/>
    <w:rsid w:val="0031246B"/>
    <w:rsid w:val="0034007A"/>
    <w:rsid w:val="0034487E"/>
    <w:rsid w:val="00347BCC"/>
    <w:rsid w:val="00347DD5"/>
    <w:rsid w:val="00352DBE"/>
    <w:rsid w:val="003574CB"/>
    <w:rsid w:val="00357A22"/>
    <w:rsid w:val="0036742A"/>
    <w:rsid w:val="003960FA"/>
    <w:rsid w:val="003A4752"/>
    <w:rsid w:val="003B31EC"/>
    <w:rsid w:val="003B5DBB"/>
    <w:rsid w:val="003B7D18"/>
    <w:rsid w:val="004129C4"/>
    <w:rsid w:val="00412E3D"/>
    <w:rsid w:val="00413E19"/>
    <w:rsid w:val="004345A0"/>
    <w:rsid w:val="00444638"/>
    <w:rsid w:val="004456A7"/>
    <w:rsid w:val="00451FE5"/>
    <w:rsid w:val="004673B5"/>
    <w:rsid w:val="004704DA"/>
    <w:rsid w:val="00484889"/>
    <w:rsid w:val="004A0CFD"/>
    <w:rsid w:val="004A48CC"/>
    <w:rsid w:val="004B53D4"/>
    <w:rsid w:val="004C3059"/>
    <w:rsid w:val="004D3CE8"/>
    <w:rsid w:val="004D5CFB"/>
    <w:rsid w:val="004F5C81"/>
    <w:rsid w:val="00502AFB"/>
    <w:rsid w:val="00527652"/>
    <w:rsid w:val="00531B14"/>
    <w:rsid w:val="005340A7"/>
    <w:rsid w:val="00534146"/>
    <w:rsid w:val="00541DFE"/>
    <w:rsid w:val="00551AA4"/>
    <w:rsid w:val="00556827"/>
    <w:rsid w:val="0057102D"/>
    <w:rsid w:val="0057153E"/>
    <w:rsid w:val="00572896"/>
    <w:rsid w:val="00575268"/>
    <w:rsid w:val="005808B4"/>
    <w:rsid w:val="00580D36"/>
    <w:rsid w:val="00583115"/>
    <w:rsid w:val="00597E5C"/>
    <w:rsid w:val="005A41C8"/>
    <w:rsid w:val="005B37B8"/>
    <w:rsid w:val="005B6BC3"/>
    <w:rsid w:val="005D030D"/>
    <w:rsid w:val="005E3FC3"/>
    <w:rsid w:val="006007EB"/>
    <w:rsid w:val="00602845"/>
    <w:rsid w:val="006162C1"/>
    <w:rsid w:val="006202F5"/>
    <w:rsid w:val="00621F90"/>
    <w:rsid w:val="00622122"/>
    <w:rsid w:val="00630889"/>
    <w:rsid w:val="00632192"/>
    <w:rsid w:val="00637271"/>
    <w:rsid w:val="00643CF1"/>
    <w:rsid w:val="006558EA"/>
    <w:rsid w:val="006659F7"/>
    <w:rsid w:val="00665F29"/>
    <w:rsid w:val="00667FF1"/>
    <w:rsid w:val="006803EB"/>
    <w:rsid w:val="00686034"/>
    <w:rsid w:val="00686ECB"/>
    <w:rsid w:val="006A0C34"/>
    <w:rsid w:val="006B0296"/>
    <w:rsid w:val="006D4EEF"/>
    <w:rsid w:val="006D6210"/>
    <w:rsid w:val="006D7E84"/>
    <w:rsid w:val="006E691D"/>
    <w:rsid w:val="006F70D2"/>
    <w:rsid w:val="00721870"/>
    <w:rsid w:val="007636C2"/>
    <w:rsid w:val="00777399"/>
    <w:rsid w:val="007B2247"/>
    <w:rsid w:val="007B75E6"/>
    <w:rsid w:val="007C4A4F"/>
    <w:rsid w:val="007D7217"/>
    <w:rsid w:val="00800E2B"/>
    <w:rsid w:val="00802C9E"/>
    <w:rsid w:val="00804D82"/>
    <w:rsid w:val="00806292"/>
    <w:rsid w:val="008176EC"/>
    <w:rsid w:val="00826689"/>
    <w:rsid w:val="00835DC0"/>
    <w:rsid w:val="008438D4"/>
    <w:rsid w:val="008770EF"/>
    <w:rsid w:val="008959BC"/>
    <w:rsid w:val="008969C1"/>
    <w:rsid w:val="008F2666"/>
    <w:rsid w:val="009076C0"/>
    <w:rsid w:val="009234D8"/>
    <w:rsid w:val="00923F35"/>
    <w:rsid w:val="00926937"/>
    <w:rsid w:val="00933B3A"/>
    <w:rsid w:val="00941A73"/>
    <w:rsid w:val="00943F85"/>
    <w:rsid w:val="00961E44"/>
    <w:rsid w:val="00962556"/>
    <w:rsid w:val="00967563"/>
    <w:rsid w:val="009706E8"/>
    <w:rsid w:val="00971513"/>
    <w:rsid w:val="0097387F"/>
    <w:rsid w:val="00973D14"/>
    <w:rsid w:val="00980DC4"/>
    <w:rsid w:val="009954B6"/>
    <w:rsid w:val="009A4901"/>
    <w:rsid w:val="009B7761"/>
    <w:rsid w:val="009D3FB5"/>
    <w:rsid w:val="009D54B1"/>
    <w:rsid w:val="009E365C"/>
    <w:rsid w:val="00A13211"/>
    <w:rsid w:val="00A210BC"/>
    <w:rsid w:val="00A305CA"/>
    <w:rsid w:val="00A46851"/>
    <w:rsid w:val="00A52209"/>
    <w:rsid w:val="00A53376"/>
    <w:rsid w:val="00A53C43"/>
    <w:rsid w:val="00A60CFC"/>
    <w:rsid w:val="00A8370E"/>
    <w:rsid w:val="00A854AD"/>
    <w:rsid w:val="00A9284C"/>
    <w:rsid w:val="00A97EC2"/>
    <w:rsid w:val="00AB4533"/>
    <w:rsid w:val="00AB4885"/>
    <w:rsid w:val="00AC60EA"/>
    <w:rsid w:val="00AE151B"/>
    <w:rsid w:val="00B12E08"/>
    <w:rsid w:val="00B15627"/>
    <w:rsid w:val="00B1566A"/>
    <w:rsid w:val="00B17D1F"/>
    <w:rsid w:val="00B21E84"/>
    <w:rsid w:val="00B379EE"/>
    <w:rsid w:val="00B41EFB"/>
    <w:rsid w:val="00B536E9"/>
    <w:rsid w:val="00B80EA0"/>
    <w:rsid w:val="00B92821"/>
    <w:rsid w:val="00BA0FCB"/>
    <w:rsid w:val="00BA7E3C"/>
    <w:rsid w:val="00BC0B2C"/>
    <w:rsid w:val="00BC1C56"/>
    <w:rsid w:val="00BC2699"/>
    <w:rsid w:val="00BD2772"/>
    <w:rsid w:val="00BD2921"/>
    <w:rsid w:val="00C049D8"/>
    <w:rsid w:val="00C11C54"/>
    <w:rsid w:val="00C13140"/>
    <w:rsid w:val="00C15927"/>
    <w:rsid w:val="00C20E5C"/>
    <w:rsid w:val="00C238E4"/>
    <w:rsid w:val="00C40EC8"/>
    <w:rsid w:val="00C4750C"/>
    <w:rsid w:val="00C51F9F"/>
    <w:rsid w:val="00C55445"/>
    <w:rsid w:val="00C61A28"/>
    <w:rsid w:val="00C63140"/>
    <w:rsid w:val="00C651CC"/>
    <w:rsid w:val="00C76EC2"/>
    <w:rsid w:val="00C82E35"/>
    <w:rsid w:val="00CA2298"/>
    <w:rsid w:val="00CA2EAE"/>
    <w:rsid w:val="00CB3A7C"/>
    <w:rsid w:val="00CD454D"/>
    <w:rsid w:val="00CD48B3"/>
    <w:rsid w:val="00CF1B70"/>
    <w:rsid w:val="00D038FA"/>
    <w:rsid w:val="00D1257F"/>
    <w:rsid w:val="00D12E7B"/>
    <w:rsid w:val="00D132A6"/>
    <w:rsid w:val="00D31C47"/>
    <w:rsid w:val="00D357CF"/>
    <w:rsid w:val="00D60FD0"/>
    <w:rsid w:val="00D63662"/>
    <w:rsid w:val="00D93447"/>
    <w:rsid w:val="00DA7419"/>
    <w:rsid w:val="00DB13CB"/>
    <w:rsid w:val="00DC2214"/>
    <w:rsid w:val="00DD1186"/>
    <w:rsid w:val="00DE0419"/>
    <w:rsid w:val="00E143E7"/>
    <w:rsid w:val="00E24820"/>
    <w:rsid w:val="00E41A6A"/>
    <w:rsid w:val="00E452E8"/>
    <w:rsid w:val="00E51F0E"/>
    <w:rsid w:val="00E57216"/>
    <w:rsid w:val="00E65202"/>
    <w:rsid w:val="00E94B0A"/>
    <w:rsid w:val="00E967D6"/>
    <w:rsid w:val="00E97EE8"/>
    <w:rsid w:val="00EB0A56"/>
    <w:rsid w:val="00EB6E23"/>
    <w:rsid w:val="00ED066E"/>
    <w:rsid w:val="00EE0A7F"/>
    <w:rsid w:val="00EE6900"/>
    <w:rsid w:val="00F0761D"/>
    <w:rsid w:val="00F126B7"/>
    <w:rsid w:val="00F3314C"/>
    <w:rsid w:val="00F331FE"/>
    <w:rsid w:val="00F421C3"/>
    <w:rsid w:val="00F54D79"/>
    <w:rsid w:val="00F714AB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DBBDD"/>
  <w15:docId w15:val="{4B9E542D-1C26-4413-9CDA-4701B0BD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"/>
    <w:qFormat/>
    <w:rsid w:val="006162C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6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6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3F85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62C1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62C1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162C1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62C1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paragraph" w:styleId="Listeafsnit">
    <w:name w:val="List Paragraph"/>
    <w:basedOn w:val="Normal"/>
    <w:uiPriority w:val="34"/>
    <w:qFormat/>
    <w:rsid w:val="000C47F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779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7799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7799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79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7799D"/>
    <w:rPr>
      <w:rFonts w:ascii="Arial" w:hAnsi="Arial"/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7799D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7799D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7799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B37B8"/>
    <w:rPr>
      <w:color w:val="4BB3C4" w:themeColor="followedHyperlink"/>
      <w:u w:val="single"/>
    </w:rPr>
  </w:style>
  <w:style w:type="paragraph" w:styleId="Korrektur">
    <w:name w:val="Revision"/>
    <w:hidden/>
    <w:uiPriority w:val="99"/>
    <w:semiHidden/>
    <w:rsid w:val="00686034"/>
    <w:pPr>
      <w:spacing w:after="0" w:line="240" w:lineRule="auto"/>
    </w:pPr>
    <w:rPr>
      <w:rFonts w:ascii="Arial" w:hAnsi="Arial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EE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7/1472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t.dk/erhverv/rent-miljoe-og-sikker-forsyning/vandmiljoe/havet/danmarks-havstrategi-i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gavmst.dk/vandmiljoe/vandomraadeplaner/overblik-vandomraadeplanerne-2021-2027/vandomraadeplanerne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s.dk/energikilder/vindmoellers-miljoepaavirkning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3/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6300\AppData\Local\cBrain\F2\.tmp\547edaaa3cb74a85aa006ce018dd122b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8880-CBB8-488F-A72C-B06195CF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547edaaa3cb74a85aa006ce018dd122b.dotx</Template>
  <TotalTime>1230</TotalTime>
  <Pages>4</Pages>
  <Words>1286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Agatz Verning</dc:creator>
  <cp:lastModifiedBy>Channie Viola Froholdt</cp:lastModifiedBy>
  <cp:revision>63</cp:revision>
  <cp:lastPrinted>2023-11-01T09:14:00Z</cp:lastPrinted>
  <dcterms:created xsi:type="dcterms:W3CDTF">2025-03-24T10:09:00Z</dcterms:created>
  <dcterms:modified xsi:type="dcterms:W3CDTF">2026-01-20T12:57:00Z</dcterms:modified>
</cp:coreProperties>
</file>