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5FCC5" w14:textId="62C6B5E9" w:rsidR="00997FB1" w:rsidRPr="00CA11B9" w:rsidRDefault="00083BF6" w:rsidP="00CA11B9">
      <w:pPr>
        <w:spacing w:before="120" w:after="120" w:line="276" w:lineRule="auto"/>
        <w:jc w:val="center"/>
        <w:rPr>
          <w:rFonts w:ascii="Arial" w:hAnsi="Arial" w:cs="Arial"/>
          <w:b/>
          <w:sz w:val="26"/>
          <w:szCs w:val="26"/>
        </w:rPr>
      </w:pPr>
      <w:r w:rsidRPr="00CA11B9">
        <w:rPr>
          <w:rFonts w:ascii="Arial" w:hAnsi="Arial" w:cs="Arial"/>
          <w:b/>
          <w:sz w:val="26"/>
          <w:szCs w:val="26"/>
        </w:rPr>
        <w:t xml:space="preserve">Ansøgning om </w:t>
      </w:r>
      <w:r w:rsidR="00854C2A" w:rsidRPr="00CA11B9">
        <w:rPr>
          <w:rFonts w:ascii="Arial" w:hAnsi="Arial" w:cs="Arial"/>
          <w:b/>
          <w:sz w:val="26"/>
          <w:szCs w:val="26"/>
        </w:rPr>
        <w:t>udbetaling</w:t>
      </w:r>
      <w:r w:rsidRPr="00CA11B9">
        <w:rPr>
          <w:rFonts w:ascii="Arial" w:hAnsi="Arial" w:cs="Arial"/>
          <w:b/>
          <w:sz w:val="26"/>
          <w:szCs w:val="26"/>
        </w:rPr>
        <w:t xml:space="preserve"> </w:t>
      </w:r>
      <w:r w:rsidR="005176E4">
        <w:rPr>
          <w:rFonts w:ascii="Arial" w:hAnsi="Arial" w:cs="Arial"/>
          <w:b/>
          <w:sz w:val="26"/>
          <w:szCs w:val="26"/>
        </w:rPr>
        <w:t>af</w:t>
      </w:r>
      <w:r w:rsidR="005176E4" w:rsidRPr="00CA11B9">
        <w:rPr>
          <w:rFonts w:ascii="Arial" w:hAnsi="Arial" w:cs="Arial"/>
          <w:b/>
          <w:sz w:val="26"/>
          <w:szCs w:val="26"/>
        </w:rPr>
        <w:t xml:space="preserve"> </w:t>
      </w:r>
      <w:r w:rsidR="00322ADC" w:rsidRPr="00CA11B9">
        <w:rPr>
          <w:rFonts w:ascii="Arial" w:hAnsi="Arial" w:cs="Arial"/>
          <w:b/>
          <w:sz w:val="26"/>
          <w:szCs w:val="26"/>
        </w:rPr>
        <w:t>pristillæg til</w:t>
      </w:r>
      <w:r w:rsidR="00745D05" w:rsidRPr="00CA11B9">
        <w:rPr>
          <w:rFonts w:ascii="Arial" w:hAnsi="Arial" w:cs="Arial"/>
          <w:b/>
          <w:sz w:val="26"/>
          <w:szCs w:val="26"/>
        </w:rPr>
        <w:t xml:space="preserve"> elektricitet produceret på</w:t>
      </w:r>
      <w:r w:rsidR="00322ADC" w:rsidRPr="00CA11B9">
        <w:rPr>
          <w:rFonts w:ascii="Arial" w:hAnsi="Arial" w:cs="Arial"/>
          <w:b/>
          <w:sz w:val="26"/>
          <w:szCs w:val="26"/>
        </w:rPr>
        <w:t xml:space="preserve"> </w:t>
      </w:r>
      <w:r w:rsidRPr="00CA11B9">
        <w:rPr>
          <w:rFonts w:ascii="Arial" w:hAnsi="Arial" w:cs="Arial"/>
          <w:b/>
          <w:sz w:val="26"/>
          <w:szCs w:val="26"/>
        </w:rPr>
        <w:t xml:space="preserve">forsøgsvindmøller </w:t>
      </w:r>
      <w:r w:rsidR="00A45F5F" w:rsidRPr="00CA11B9">
        <w:rPr>
          <w:rFonts w:ascii="Arial" w:hAnsi="Arial" w:cs="Arial"/>
          <w:b/>
          <w:sz w:val="26"/>
          <w:szCs w:val="26"/>
        </w:rPr>
        <w:t>uden</w:t>
      </w:r>
      <w:r w:rsidRPr="00CA11B9">
        <w:rPr>
          <w:rFonts w:ascii="Arial" w:hAnsi="Arial" w:cs="Arial"/>
          <w:b/>
          <w:sz w:val="26"/>
          <w:szCs w:val="26"/>
        </w:rPr>
        <w:t xml:space="preserve"> for de nationale testcentre (Østerild eller Høvsøre)</w:t>
      </w:r>
    </w:p>
    <w:p w14:paraId="7F6EE93B" w14:textId="230623C7" w:rsidR="00B9280B" w:rsidRPr="00CA11B9" w:rsidRDefault="00457AB1" w:rsidP="00CA11B9">
      <w:pPr>
        <w:spacing w:before="120" w:after="120" w:line="276" w:lineRule="auto"/>
        <w:jc w:val="center"/>
        <w:rPr>
          <w:rFonts w:ascii="Arial" w:hAnsi="Arial" w:cs="Arial"/>
          <w:i/>
          <w:sz w:val="20"/>
        </w:rPr>
      </w:pPr>
      <w:r w:rsidRPr="00CA11B9">
        <w:rPr>
          <w:rFonts w:ascii="Arial" w:hAnsi="Arial" w:cs="Arial"/>
          <w:i/>
          <w:sz w:val="20"/>
        </w:rPr>
        <w:t>§ 35 d</w:t>
      </w:r>
      <w:r w:rsidR="00B9280B" w:rsidRPr="00CA11B9">
        <w:rPr>
          <w:rFonts w:ascii="Arial" w:hAnsi="Arial" w:cs="Arial"/>
          <w:i/>
          <w:sz w:val="20"/>
        </w:rPr>
        <w:t xml:space="preserve"> i lov om fremme af vedvarende ener</w:t>
      </w:r>
      <w:r w:rsidR="00B64420" w:rsidRPr="00CA11B9">
        <w:rPr>
          <w:rFonts w:ascii="Arial" w:hAnsi="Arial" w:cs="Arial"/>
          <w:i/>
          <w:sz w:val="20"/>
        </w:rPr>
        <w:t xml:space="preserve">gi, jf. lovbekendtgørelse nr. </w:t>
      </w:r>
      <w:r w:rsidR="00A26482" w:rsidRPr="00CA11B9">
        <w:rPr>
          <w:rFonts w:ascii="Arial" w:hAnsi="Arial" w:cs="Arial"/>
          <w:i/>
          <w:sz w:val="20"/>
        </w:rPr>
        <w:t>125 af 7. februar 2020</w:t>
      </w:r>
      <w:r w:rsidR="00CA11B9" w:rsidRPr="00CA11B9">
        <w:rPr>
          <w:rFonts w:ascii="Arial" w:hAnsi="Arial" w:cs="Arial"/>
          <w:i/>
          <w:sz w:val="20"/>
        </w:rPr>
        <w:t>, som ændret ved lov nr. 499 af 1. maj 2019,</w:t>
      </w:r>
      <w:r w:rsidR="00B9280B" w:rsidRPr="00CA11B9">
        <w:rPr>
          <w:rFonts w:ascii="Arial" w:hAnsi="Arial" w:cs="Arial"/>
          <w:i/>
          <w:sz w:val="20"/>
        </w:rPr>
        <w:t xml:space="preserve"> og </w:t>
      </w:r>
      <w:r w:rsidR="00B9280B" w:rsidRPr="004026F9">
        <w:rPr>
          <w:rFonts w:ascii="Arial" w:hAnsi="Arial" w:cs="Arial"/>
          <w:i/>
          <w:sz w:val="20"/>
        </w:rPr>
        <w:t xml:space="preserve">bekendtgørelse nr. </w:t>
      </w:r>
      <w:r w:rsidR="004026F9" w:rsidRPr="004026F9">
        <w:rPr>
          <w:rFonts w:ascii="Arial" w:hAnsi="Arial" w:cs="Arial"/>
          <w:i/>
          <w:sz w:val="20"/>
        </w:rPr>
        <w:t>1909</w:t>
      </w:r>
      <w:r w:rsidR="00CA11B9" w:rsidRPr="004026F9">
        <w:rPr>
          <w:rFonts w:ascii="Arial" w:hAnsi="Arial" w:cs="Arial"/>
          <w:i/>
          <w:sz w:val="20"/>
        </w:rPr>
        <w:t xml:space="preserve"> </w:t>
      </w:r>
      <w:r w:rsidR="00B9280B" w:rsidRPr="004026F9">
        <w:rPr>
          <w:rFonts w:ascii="Arial" w:hAnsi="Arial" w:cs="Arial"/>
          <w:i/>
          <w:sz w:val="20"/>
        </w:rPr>
        <w:t xml:space="preserve">af </w:t>
      </w:r>
      <w:r w:rsidR="004026F9" w:rsidRPr="004026F9">
        <w:rPr>
          <w:rFonts w:ascii="Arial" w:hAnsi="Arial" w:cs="Arial"/>
          <w:i/>
          <w:sz w:val="20"/>
        </w:rPr>
        <w:t>9</w:t>
      </w:r>
      <w:r w:rsidR="00B9280B" w:rsidRPr="004026F9">
        <w:rPr>
          <w:rFonts w:ascii="Arial" w:hAnsi="Arial" w:cs="Arial"/>
          <w:i/>
          <w:sz w:val="20"/>
        </w:rPr>
        <w:t>. december 20</w:t>
      </w:r>
      <w:r w:rsidR="00CA11B9" w:rsidRPr="004026F9">
        <w:rPr>
          <w:rFonts w:ascii="Arial" w:hAnsi="Arial" w:cs="Arial"/>
          <w:i/>
          <w:sz w:val="20"/>
        </w:rPr>
        <w:t>20</w:t>
      </w:r>
      <w:r w:rsidR="00B9280B" w:rsidRPr="00CA11B9">
        <w:rPr>
          <w:rFonts w:ascii="Arial" w:hAnsi="Arial" w:cs="Arial"/>
          <w:i/>
          <w:sz w:val="20"/>
        </w:rPr>
        <w:t xml:space="preserve"> om pristillæg til elektricitet fremstillet på forsøgsvindmøller på land uden for de to nationale testcentre</w:t>
      </w:r>
    </w:p>
    <w:p w14:paraId="74552AC6" w14:textId="77777777" w:rsidR="0031202C" w:rsidRPr="00CA11B9" w:rsidRDefault="0031202C" w:rsidP="00CA11B9">
      <w:pPr>
        <w:spacing w:before="120" w:after="120" w:line="276" w:lineRule="auto"/>
        <w:jc w:val="center"/>
        <w:rPr>
          <w:rFonts w:ascii="Arial" w:hAnsi="Arial" w:cs="Arial"/>
          <w:b/>
          <w:color w:val="FF0000"/>
          <w:sz w:val="20"/>
        </w:rPr>
      </w:pPr>
      <w:r w:rsidRPr="00CA11B9">
        <w:rPr>
          <w:rFonts w:ascii="Arial" w:hAnsi="Arial" w:cs="Arial"/>
          <w:b/>
          <w:color w:val="FF0000"/>
          <w:sz w:val="20"/>
        </w:rPr>
        <w:t>BLANKETTEN KAN UDFYLDES PÅ SKÆRMEN</w:t>
      </w:r>
    </w:p>
    <w:p w14:paraId="0256DEA0" w14:textId="77777777" w:rsidR="00CA11B9" w:rsidRPr="00CA11B9" w:rsidRDefault="0031202C" w:rsidP="00CA11B9">
      <w:pPr>
        <w:spacing w:before="120" w:after="120" w:line="276" w:lineRule="auto"/>
        <w:jc w:val="center"/>
        <w:rPr>
          <w:rFonts w:ascii="Arial" w:hAnsi="Arial" w:cs="Arial"/>
          <w:i/>
          <w:color w:val="FF0000"/>
          <w:sz w:val="20"/>
        </w:rPr>
      </w:pPr>
      <w:r w:rsidRPr="00CA11B9">
        <w:rPr>
          <w:rFonts w:ascii="Arial" w:hAnsi="Arial" w:cs="Arial"/>
          <w:i/>
          <w:color w:val="FF0000"/>
          <w:sz w:val="20"/>
        </w:rPr>
        <w:t>Vi anbefaler ikke at privatpersoner ansøger via mail, idet vores mailsystem ikke er krypteret</w:t>
      </w:r>
      <w:r w:rsidR="00CA11B9" w:rsidRPr="00CA11B9">
        <w:rPr>
          <w:rFonts w:ascii="Arial" w:hAnsi="Arial" w:cs="Arial"/>
          <w:i/>
          <w:color w:val="FF0000"/>
          <w:sz w:val="20"/>
        </w:rPr>
        <w:t>.</w:t>
      </w:r>
    </w:p>
    <w:p w14:paraId="04530035" w14:textId="49C3950C" w:rsidR="0031202C" w:rsidRPr="00CA11B9" w:rsidRDefault="0031202C" w:rsidP="00CA11B9">
      <w:pPr>
        <w:spacing w:before="120" w:after="120" w:line="276" w:lineRule="auto"/>
        <w:jc w:val="center"/>
        <w:rPr>
          <w:rFonts w:ascii="Arial" w:hAnsi="Arial" w:cs="Arial"/>
          <w:b/>
          <w:color w:val="FF0000"/>
          <w:sz w:val="20"/>
        </w:rPr>
      </w:pPr>
      <w:r w:rsidRPr="00CA11B9">
        <w:rPr>
          <w:rFonts w:ascii="Arial" w:hAnsi="Arial" w:cs="Arial"/>
          <w:b/>
          <w:color w:val="FF0000"/>
          <w:sz w:val="20"/>
          <w:u w:val="single"/>
        </w:rPr>
        <w:t>BLANKETTEN INDSENDES</w:t>
      </w:r>
      <w:r w:rsidRPr="00CA11B9">
        <w:rPr>
          <w:rFonts w:ascii="Arial" w:hAnsi="Arial" w:cs="Arial"/>
          <w:b/>
          <w:color w:val="FF0000"/>
          <w:sz w:val="20"/>
        </w:rPr>
        <w:t xml:space="preserve"> PR. MAIL TIL </w:t>
      </w:r>
      <w:hyperlink r:id="rId8" w:history="1">
        <w:r w:rsidR="00836A83">
          <w:rPr>
            <w:rStyle w:val="Hyperlink"/>
            <w:rFonts w:ascii="Arial" w:hAnsi="Arial" w:cs="Arial"/>
            <w:b/>
            <w:sz w:val="20"/>
          </w:rPr>
          <w:t>FO@ENS.DK</w:t>
        </w:r>
      </w:hyperlink>
      <w:r w:rsidRPr="00CA11B9">
        <w:rPr>
          <w:rFonts w:ascii="Arial" w:hAnsi="Arial" w:cs="Arial"/>
          <w:b/>
          <w:color w:val="FF0000"/>
          <w:sz w:val="20"/>
        </w:rPr>
        <w:t xml:space="preserve">, PR. POST </w:t>
      </w:r>
      <w:r w:rsidR="00CA11B9" w:rsidRPr="00CA11B9">
        <w:rPr>
          <w:rFonts w:ascii="Arial" w:hAnsi="Arial" w:cs="Arial"/>
          <w:b/>
          <w:color w:val="FF0000"/>
          <w:sz w:val="20"/>
        </w:rPr>
        <w:t xml:space="preserve">ELLER </w:t>
      </w:r>
      <w:r w:rsidRPr="00CA11B9">
        <w:rPr>
          <w:rFonts w:ascii="Arial" w:hAnsi="Arial" w:cs="Arial"/>
          <w:b/>
          <w:color w:val="FF0000"/>
          <w:sz w:val="20"/>
        </w:rPr>
        <w:t>e-</w:t>
      </w:r>
      <w:r w:rsidR="00385D89">
        <w:rPr>
          <w:rFonts w:ascii="Arial" w:hAnsi="Arial" w:cs="Arial"/>
          <w:b/>
          <w:color w:val="FF0000"/>
          <w:sz w:val="20"/>
        </w:rPr>
        <w:t>B</w:t>
      </w:r>
      <w:r w:rsidRPr="00CA11B9">
        <w:rPr>
          <w:rFonts w:ascii="Arial" w:hAnsi="Arial" w:cs="Arial"/>
          <w:b/>
          <w:color w:val="FF0000"/>
          <w:sz w:val="20"/>
        </w:rPr>
        <w:t>oks</w:t>
      </w:r>
    </w:p>
    <w:p w14:paraId="7F3BAF4A" w14:textId="46E98871" w:rsidR="0031202C" w:rsidRPr="00CA11B9" w:rsidRDefault="0031202C" w:rsidP="00CA11B9">
      <w:pPr>
        <w:spacing w:before="120" w:after="120" w:line="276" w:lineRule="auto"/>
        <w:jc w:val="center"/>
        <w:rPr>
          <w:rFonts w:ascii="Arial" w:hAnsi="Arial" w:cs="Arial"/>
          <w:i/>
          <w:color w:val="FF0000"/>
          <w:sz w:val="20"/>
        </w:rPr>
      </w:pPr>
      <w:r w:rsidRPr="00CA11B9">
        <w:rPr>
          <w:rFonts w:ascii="Arial" w:hAnsi="Arial" w:cs="Arial"/>
          <w:i/>
          <w:color w:val="FF0000"/>
          <w:sz w:val="20"/>
        </w:rPr>
        <w:t xml:space="preserve">Vejledning til at sende post via </w:t>
      </w:r>
      <w:r w:rsidR="00281D0E">
        <w:rPr>
          <w:rFonts w:ascii="Arial" w:hAnsi="Arial" w:cs="Arial"/>
          <w:i/>
          <w:color w:val="FF0000"/>
          <w:sz w:val="20"/>
        </w:rPr>
        <w:t>e</w:t>
      </w:r>
      <w:r w:rsidRPr="00CA11B9">
        <w:rPr>
          <w:rFonts w:ascii="Arial" w:hAnsi="Arial" w:cs="Arial"/>
          <w:i/>
          <w:color w:val="FF0000"/>
          <w:sz w:val="20"/>
        </w:rPr>
        <w:t>-</w:t>
      </w:r>
      <w:r w:rsidR="00281D0E">
        <w:rPr>
          <w:rFonts w:ascii="Arial" w:hAnsi="Arial" w:cs="Arial"/>
          <w:i/>
          <w:color w:val="FF0000"/>
          <w:sz w:val="20"/>
        </w:rPr>
        <w:t>B</w:t>
      </w:r>
      <w:r w:rsidRPr="00CA11B9">
        <w:rPr>
          <w:rFonts w:ascii="Arial" w:hAnsi="Arial" w:cs="Arial"/>
          <w:i/>
          <w:color w:val="FF0000"/>
          <w:sz w:val="20"/>
        </w:rPr>
        <w:t>oks findes nederst i dette dokument. Ved angivelse af CPR på blanketten opfordres til at anvende e-</w:t>
      </w:r>
      <w:r w:rsidR="00281D0E">
        <w:rPr>
          <w:rFonts w:ascii="Arial" w:hAnsi="Arial" w:cs="Arial"/>
          <w:i/>
          <w:color w:val="FF0000"/>
          <w:sz w:val="20"/>
        </w:rPr>
        <w:t>B</w:t>
      </w:r>
      <w:r w:rsidRPr="00CA11B9">
        <w:rPr>
          <w:rFonts w:ascii="Arial" w:hAnsi="Arial" w:cs="Arial"/>
          <w:i/>
          <w:color w:val="FF0000"/>
          <w:sz w:val="20"/>
        </w:rPr>
        <w:t>oks eller almindelig post.</w:t>
      </w:r>
    </w:p>
    <w:p w14:paraId="0F94455C" w14:textId="52E12AA7" w:rsidR="0031202C" w:rsidRPr="00CA11B9" w:rsidRDefault="0031202C" w:rsidP="00CA11B9">
      <w:pPr>
        <w:spacing w:before="120" w:after="120" w:line="276" w:lineRule="auto"/>
        <w:jc w:val="center"/>
        <w:rPr>
          <w:rFonts w:ascii="Arial" w:hAnsi="Arial" w:cs="Arial"/>
          <w:sz w:val="20"/>
        </w:rPr>
      </w:pPr>
      <w:r w:rsidRPr="00CA11B9">
        <w:rPr>
          <w:rFonts w:ascii="Arial" w:hAnsi="Arial" w:cs="Arial"/>
          <w:sz w:val="20"/>
        </w:rPr>
        <w:t xml:space="preserve">Vejledning til udfyldelse findes på side </w:t>
      </w:r>
      <w:r w:rsidR="002F6C67" w:rsidRPr="00CA11B9">
        <w:rPr>
          <w:rFonts w:ascii="Arial" w:hAnsi="Arial" w:cs="Arial"/>
          <w:sz w:val="20"/>
        </w:rPr>
        <w:t>3</w:t>
      </w:r>
      <w:r w:rsidR="0023031A">
        <w:rPr>
          <w:rFonts w:ascii="Arial" w:hAnsi="Arial" w:cs="Arial"/>
          <w:sz w:val="20"/>
        </w:rPr>
        <w:t xml:space="preserve"> - 4</w:t>
      </w:r>
      <w:r w:rsidRPr="00CA11B9">
        <w:rPr>
          <w:rFonts w:ascii="Arial" w:hAnsi="Arial" w:cs="Arial"/>
          <w:sz w:val="20"/>
        </w:rPr>
        <w:t xml:space="preserve">. Har du yderligere spørgsmål til udfyldelse er du velkommen til at ringe til vores support på 70 20 13 53 eller læse mere på vores hjemmeside </w:t>
      </w:r>
      <w:hyperlink r:id="rId9" w:history="1">
        <w:r w:rsidRPr="00CA11B9">
          <w:rPr>
            <w:rStyle w:val="Hyperlink"/>
            <w:rFonts w:ascii="Arial" w:hAnsi="Arial" w:cs="Arial"/>
            <w:sz w:val="20"/>
          </w:rPr>
          <w:t>www.ens.dk</w:t>
        </w:r>
      </w:hyperlink>
      <w:r w:rsidRPr="00CA11B9">
        <w:rPr>
          <w:rFonts w:ascii="Arial" w:hAnsi="Arial" w:cs="Arial"/>
          <w:sz w:val="20"/>
        </w:rPr>
        <w:t>. Vejledning om Energistyrelsens behandling af personoplysninger findes i bilag 1</w:t>
      </w:r>
      <w:r w:rsidR="0023031A">
        <w:rPr>
          <w:rFonts w:ascii="Arial" w:hAnsi="Arial" w:cs="Arial"/>
          <w:sz w:val="20"/>
        </w:rPr>
        <w:t>.</w:t>
      </w:r>
    </w:p>
    <w:p w14:paraId="110A114A" w14:textId="77777777" w:rsidR="00854C2A" w:rsidRPr="00CA11B9" w:rsidRDefault="00854C2A" w:rsidP="00CA11B9">
      <w:pPr>
        <w:spacing w:before="120" w:after="120" w:line="276" w:lineRule="auto"/>
        <w:jc w:val="both"/>
        <w:rPr>
          <w:rFonts w:ascii="Arial" w:hAnsi="Arial" w:cs="Arial"/>
          <w:b/>
          <w:sz w:val="20"/>
        </w:rPr>
      </w:pPr>
      <w:r w:rsidRPr="00CA11B9">
        <w:rPr>
          <w:rFonts w:ascii="Arial" w:hAnsi="Arial" w:cs="Arial"/>
          <w:b/>
          <w:sz w:val="20"/>
        </w:rPr>
        <w:t xml:space="preserve">1. TilsagnsID </w:t>
      </w:r>
    </w:p>
    <w:tbl>
      <w:tblPr>
        <w:tblStyle w:val="Tabel-Gitter"/>
        <w:tblW w:w="9464" w:type="dxa"/>
        <w:tblLook w:val="04A0" w:firstRow="1" w:lastRow="0" w:firstColumn="1" w:lastColumn="0" w:noHBand="0" w:noVBand="1"/>
      </w:tblPr>
      <w:tblGrid>
        <w:gridCol w:w="392"/>
        <w:gridCol w:w="9072"/>
      </w:tblGrid>
      <w:tr w:rsidR="00854C2A" w:rsidRPr="00CA11B9" w14:paraId="15CD77D5" w14:textId="77777777" w:rsidTr="00181FCD">
        <w:trPr>
          <w:trHeight w:val="384"/>
        </w:trPr>
        <w:tc>
          <w:tcPr>
            <w:tcW w:w="392" w:type="dxa"/>
            <w:tcBorders>
              <w:top w:val="nil"/>
              <w:left w:val="nil"/>
              <w:bottom w:val="nil"/>
            </w:tcBorders>
            <w:vAlign w:val="center"/>
          </w:tcPr>
          <w:p w14:paraId="78B3BBA7" w14:textId="77777777" w:rsidR="00854C2A" w:rsidRPr="00CA11B9" w:rsidRDefault="00854C2A" w:rsidP="00CA11B9">
            <w:pPr>
              <w:spacing w:before="120" w:after="120" w:line="276" w:lineRule="auto"/>
              <w:jc w:val="both"/>
              <w:rPr>
                <w:rFonts w:ascii="Arial" w:hAnsi="Arial" w:cs="Arial"/>
                <w:b/>
                <w:sz w:val="20"/>
              </w:rPr>
            </w:pPr>
          </w:p>
        </w:tc>
        <w:tc>
          <w:tcPr>
            <w:tcW w:w="9072" w:type="dxa"/>
            <w:vAlign w:val="center"/>
          </w:tcPr>
          <w:p w14:paraId="2232E6D0" w14:textId="77777777" w:rsidR="00854C2A" w:rsidRPr="00CA11B9" w:rsidRDefault="00854C2A" w:rsidP="00CA11B9">
            <w:pPr>
              <w:spacing w:before="120" w:after="120" w:line="276" w:lineRule="auto"/>
              <w:jc w:val="both"/>
              <w:rPr>
                <w:rFonts w:ascii="Arial" w:hAnsi="Arial" w:cs="Arial"/>
                <w:sz w:val="20"/>
              </w:rPr>
            </w:pPr>
            <w:r w:rsidRPr="00CA11B9">
              <w:rPr>
                <w:rFonts w:ascii="Arial" w:hAnsi="Arial" w:cs="Arial"/>
                <w:sz w:val="20"/>
              </w:rPr>
              <w:t>TilsagnsID:</w:t>
            </w:r>
          </w:p>
        </w:tc>
      </w:tr>
    </w:tbl>
    <w:p w14:paraId="31B11BFB" w14:textId="77777777" w:rsidR="00854C2A" w:rsidRPr="00CA11B9" w:rsidRDefault="00854C2A" w:rsidP="00CA11B9">
      <w:pPr>
        <w:spacing w:before="120" w:after="120" w:line="276" w:lineRule="auto"/>
        <w:jc w:val="both"/>
        <w:rPr>
          <w:rFonts w:ascii="Arial" w:hAnsi="Arial" w:cs="Arial"/>
          <w:b/>
          <w:sz w:val="20"/>
        </w:rPr>
      </w:pPr>
      <w:r w:rsidRPr="00CA11B9">
        <w:rPr>
          <w:rFonts w:ascii="Arial" w:hAnsi="Arial" w:cs="Arial"/>
          <w:b/>
          <w:sz w:val="20"/>
        </w:rPr>
        <w:t xml:space="preserve">2. Information om ejer </w:t>
      </w:r>
    </w:p>
    <w:tbl>
      <w:tblPr>
        <w:tblStyle w:val="Tabel-Gitter"/>
        <w:tblW w:w="9464" w:type="dxa"/>
        <w:tblLook w:val="04A0" w:firstRow="1" w:lastRow="0" w:firstColumn="1" w:lastColumn="0" w:noHBand="0" w:noVBand="1"/>
      </w:tblPr>
      <w:tblGrid>
        <w:gridCol w:w="392"/>
        <w:gridCol w:w="9072"/>
      </w:tblGrid>
      <w:tr w:rsidR="00854C2A" w:rsidRPr="00CA11B9" w14:paraId="4E87E40B" w14:textId="77777777" w:rsidTr="00181FCD">
        <w:trPr>
          <w:trHeight w:val="410"/>
        </w:trPr>
        <w:tc>
          <w:tcPr>
            <w:tcW w:w="392" w:type="dxa"/>
            <w:tcBorders>
              <w:top w:val="nil"/>
              <w:left w:val="nil"/>
              <w:bottom w:val="nil"/>
            </w:tcBorders>
            <w:vAlign w:val="center"/>
          </w:tcPr>
          <w:p w14:paraId="48EEE1DD" w14:textId="77777777" w:rsidR="00854C2A" w:rsidRPr="00CA11B9" w:rsidRDefault="00854C2A" w:rsidP="00CA11B9">
            <w:pPr>
              <w:spacing w:before="120" w:after="120" w:line="276" w:lineRule="auto"/>
              <w:jc w:val="both"/>
              <w:rPr>
                <w:rFonts w:ascii="Arial" w:hAnsi="Arial" w:cs="Arial"/>
                <w:b/>
                <w:sz w:val="20"/>
              </w:rPr>
            </w:pPr>
          </w:p>
        </w:tc>
        <w:tc>
          <w:tcPr>
            <w:tcW w:w="9072" w:type="dxa"/>
            <w:vAlign w:val="center"/>
          </w:tcPr>
          <w:p w14:paraId="0F5BC457" w14:textId="77777777" w:rsidR="00854C2A" w:rsidRPr="00CA11B9" w:rsidRDefault="00854C2A" w:rsidP="00CA11B9">
            <w:pPr>
              <w:spacing w:before="120" w:after="120" w:line="276" w:lineRule="auto"/>
              <w:jc w:val="both"/>
              <w:rPr>
                <w:rFonts w:ascii="Arial" w:hAnsi="Arial" w:cs="Arial"/>
                <w:sz w:val="20"/>
              </w:rPr>
            </w:pPr>
            <w:r w:rsidRPr="00CA11B9">
              <w:rPr>
                <w:rFonts w:ascii="Arial" w:hAnsi="Arial" w:cs="Arial"/>
                <w:sz w:val="20"/>
              </w:rPr>
              <w:t xml:space="preserve">Ejers CPR nr. </w:t>
            </w:r>
            <w:r w:rsidRPr="00CA11B9">
              <w:rPr>
                <w:rFonts w:ascii="Arial" w:hAnsi="Arial" w:cs="Arial"/>
                <w:i/>
                <w:sz w:val="20"/>
              </w:rPr>
              <w:t>eller</w:t>
            </w:r>
            <w:r w:rsidRPr="00CA11B9">
              <w:rPr>
                <w:rFonts w:ascii="Arial" w:hAnsi="Arial" w:cs="Arial"/>
                <w:sz w:val="20"/>
              </w:rPr>
              <w:t xml:space="preserve"> CVR nr.:</w:t>
            </w:r>
          </w:p>
        </w:tc>
      </w:tr>
    </w:tbl>
    <w:p w14:paraId="059DD5BC" w14:textId="77777777" w:rsidR="00854C2A" w:rsidRPr="00CA11B9" w:rsidRDefault="00854C2A" w:rsidP="00CA11B9">
      <w:pPr>
        <w:spacing w:before="120" w:after="120" w:line="276" w:lineRule="auto"/>
        <w:jc w:val="both"/>
        <w:rPr>
          <w:rFonts w:ascii="Arial" w:hAnsi="Arial" w:cs="Arial"/>
          <w:b/>
          <w:sz w:val="20"/>
        </w:rPr>
      </w:pPr>
      <w:r w:rsidRPr="00CA11B9">
        <w:rPr>
          <w:rFonts w:ascii="Arial" w:hAnsi="Arial" w:cs="Arial"/>
          <w:b/>
          <w:sz w:val="20"/>
        </w:rPr>
        <w:t xml:space="preserve">3. </w:t>
      </w:r>
      <w:r w:rsidR="00121B40" w:rsidRPr="00CA11B9">
        <w:rPr>
          <w:rFonts w:ascii="Arial" w:hAnsi="Arial" w:cs="Arial"/>
          <w:b/>
          <w:sz w:val="20"/>
        </w:rPr>
        <w:t xml:space="preserve">Information om vindmøllen </w:t>
      </w:r>
    </w:p>
    <w:tbl>
      <w:tblPr>
        <w:tblStyle w:val="Tabel-Gitter"/>
        <w:tblW w:w="9464" w:type="dxa"/>
        <w:tblLook w:val="04A0" w:firstRow="1" w:lastRow="0" w:firstColumn="1" w:lastColumn="0" w:noHBand="0" w:noVBand="1"/>
      </w:tblPr>
      <w:tblGrid>
        <w:gridCol w:w="392"/>
        <w:gridCol w:w="4536"/>
        <w:gridCol w:w="4536"/>
      </w:tblGrid>
      <w:tr w:rsidR="00854C2A" w:rsidRPr="00CA11B9" w14:paraId="511BE9CF" w14:textId="77777777" w:rsidTr="00181FCD">
        <w:trPr>
          <w:trHeight w:val="383"/>
        </w:trPr>
        <w:tc>
          <w:tcPr>
            <w:tcW w:w="392" w:type="dxa"/>
            <w:tcBorders>
              <w:top w:val="nil"/>
              <w:left w:val="nil"/>
              <w:bottom w:val="nil"/>
            </w:tcBorders>
            <w:vAlign w:val="center"/>
          </w:tcPr>
          <w:p w14:paraId="1EC9086C" w14:textId="77777777" w:rsidR="00854C2A" w:rsidRPr="00CA11B9" w:rsidRDefault="00854C2A" w:rsidP="00CA11B9">
            <w:pPr>
              <w:spacing w:before="120" w:after="120" w:line="276" w:lineRule="auto"/>
              <w:jc w:val="both"/>
              <w:rPr>
                <w:rFonts w:ascii="Arial" w:hAnsi="Arial" w:cs="Arial"/>
                <w:b/>
                <w:sz w:val="20"/>
              </w:rPr>
            </w:pPr>
          </w:p>
        </w:tc>
        <w:tc>
          <w:tcPr>
            <w:tcW w:w="9072" w:type="dxa"/>
            <w:gridSpan w:val="2"/>
            <w:vAlign w:val="center"/>
          </w:tcPr>
          <w:p w14:paraId="2154E683" w14:textId="77777777" w:rsidR="00854C2A" w:rsidRPr="00CA11B9" w:rsidRDefault="00854C2A" w:rsidP="00CA11B9">
            <w:pPr>
              <w:spacing w:before="120" w:after="120" w:line="276" w:lineRule="auto"/>
              <w:jc w:val="both"/>
              <w:rPr>
                <w:rFonts w:ascii="Arial" w:hAnsi="Arial" w:cs="Arial"/>
                <w:sz w:val="20"/>
              </w:rPr>
            </w:pPr>
            <w:r w:rsidRPr="00CA11B9">
              <w:rPr>
                <w:rFonts w:ascii="Arial" w:hAnsi="Arial" w:cs="Arial"/>
                <w:sz w:val="20"/>
              </w:rPr>
              <w:t>GSRN nummer:</w:t>
            </w:r>
          </w:p>
        </w:tc>
      </w:tr>
      <w:tr w:rsidR="00854C2A" w:rsidRPr="00CA11B9" w14:paraId="096F2D54" w14:textId="77777777" w:rsidTr="00181FCD">
        <w:trPr>
          <w:trHeight w:val="397"/>
        </w:trPr>
        <w:tc>
          <w:tcPr>
            <w:tcW w:w="392" w:type="dxa"/>
            <w:tcBorders>
              <w:top w:val="nil"/>
              <w:left w:val="nil"/>
              <w:bottom w:val="nil"/>
            </w:tcBorders>
            <w:vAlign w:val="center"/>
          </w:tcPr>
          <w:p w14:paraId="50F5252E" w14:textId="77777777" w:rsidR="00854C2A" w:rsidRPr="00CA11B9" w:rsidRDefault="00854C2A" w:rsidP="00CA11B9">
            <w:pPr>
              <w:spacing w:before="120" w:after="120" w:line="276" w:lineRule="auto"/>
              <w:jc w:val="both"/>
              <w:rPr>
                <w:rFonts w:ascii="Arial" w:hAnsi="Arial" w:cs="Arial"/>
                <w:b/>
                <w:sz w:val="20"/>
              </w:rPr>
            </w:pPr>
          </w:p>
        </w:tc>
        <w:tc>
          <w:tcPr>
            <w:tcW w:w="9072" w:type="dxa"/>
            <w:gridSpan w:val="2"/>
            <w:tcBorders>
              <w:bottom w:val="single" w:sz="4" w:space="0" w:color="auto"/>
            </w:tcBorders>
            <w:vAlign w:val="center"/>
          </w:tcPr>
          <w:p w14:paraId="67A03DC9" w14:textId="77777777" w:rsidR="00854C2A" w:rsidRPr="00CA11B9" w:rsidRDefault="00854C2A" w:rsidP="00CA11B9">
            <w:pPr>
              <w:spacing w:before="120" w:after="120" w:line="276" w:lineRule="auto"/>
              <w:jc w:val="both"/>
              <w:rPr>
                <w:rFonts w:ascii="Arial" w:hAnsi="Arial" w:cs="Arial"/>
                <w:sz w:val="20"/>
              </w:rPr>
            </w:pPr>
            <w:r w:rsidRPr="00CA11B9">
              <w:rPr>
                <w:rFonts w:ascii="Arial" w:hAnsi="Arial" w:cs="Arial"/>
                <w:sz w:val="20"/>
              </w:rPr>
              <w:t>Installationsadresse:</w:t>
            </w:r>
          </w:p>
        </w:tc>
      </w:tr>
      <w:tr w:rsidR="00854C2A" w:rsidRPr="00CA11B9" w14:paraId="4A4F2EC3" w14:textId="77777777" w:rsidTr="00181FCD">
        <w:trPr>
          <w:trHeight w:val="397"/>
        </w:trPr>
        <w:tc>
          <w:tcPr>
            <w:tcW w:w="392" w:type="dxa"/>
            <w:tcBorders>
              <w:top w:val="nil"/>
              <w:left w:val="nil"/>
              <w:bottom w:val="nil"/>
            </w:tcBorders>
            <w:vAlign w:val="center"/>
          </w:tcPr>
          <w:p w14:paraId="092A92CF" w14:textId="77777777" w:rsidR="00854C2A" w:rsidRPr="00CA11B9" w:rsidRDefault="00854C2A" w:rsidP="00CA11B9">
            <w:pPr>
              <w:spacing w:before="120" w:after="120" w:line="276" w:lineRule="auto"/>
              <w:jc w:val="both"/>
              <w:rPr>
                <w:rFonts w:ascii="Arial" w:hAnsi="Arial" w:cs="Arial"/>
                <w:b/>
                <w:sz w:val="20"/>
              </w:rPr>
            </w:pPr>
          </w:p>
        </w:tc>
        <w:tc>
          <w:tcPr>
            <w:tcW w:w="4536" w:type="dxa"/>
            <w:tcBorders>
              <w:bottom w:val="single" w:sz="4" w:space="0" w:color="auto"/>
            </w:tcBorders>
            <w:vAlign w:val="center"/>
          </w:tcPr>
          <w:p w14:paraId="414ED7E1" w14:textId="77777777" w:rsidR="00854C2A" w:rsidRPr="00CA11B9" w:rsidRDefault="00854C2A" w:rsidP="00CA11B9">
            <w:pPr>
              <w:spacing w:before="120" w:after="120" w:line="276" w:lineRule="auto"/>
              <w:jc w:val="both"/>
              <w:rPr>
                <w:rFonts w:ascii="Arial" w:hAnsi="Arial" w:cs="Arial"/>
                <w:sz w:val="20"/>
              </w:rPr>
            </w:pPr>
            <w:r w:rsidRPr="00CA11B9">
              <w:rPr>
                <w:rFonts w:ascii="Arial" w:hAnsi="Arial" w:cs="Arial"/>
                <w:sz w:val="20"/>
              </w:rPr>
              <w:t>Postnr.:</w:t>
            </w:r>
          </w:p>
        </w:tc>
        <w:tc>
          <w:tcPr>
            <w:tcW w:w="4536" w:type="dxa"/>
            <w:tcBorders>
              <w:bottom w:val="single" w:sz="4" w:space="0" w:color="auto"/>
            </w:tcBorders>
            <w:vAlign w:val="center"/>
          </w:tcPr>
          <w:p w14:paraId="08BCB3ED" w14:textId="77777777" w:rsidR="00854C2A" w:rsidRPr="00CA11B9" w:rsidRDefault="00854C2A" w:rsidP="00CA11B9">
            <w:pPr>
              <w:spacing w:before="120" w:after="120" w:line="276" w:lineRule="auto"/>
              <w:jc w:val="both"/>
              <w:rPr>
                <w:rFonts w:ascii="Arial" w:hAnsi="Arial" w:cs="Arial"/>
                <w:sz w:val="20"/>
              </w:rPr>
            </w:pPr>
            <w:r w:rsidRPr="00CA11B9">
              <w:rPr>
                <w:rFonts w:ascii="Arial" w:hAnsi="Arial" w:cs="Arial"/>
                <w:sz w:val="20"/>
              </w:rPr>
              <w:t>By:</w:t>
            </w:r>
          </w:p>
        </w:tc>
      </w:tr>
      <w:tr w:rsidR="00854C2A" w:rsidRPr="00CA11B9" w14:paraId="1A8206DB" w14:textId="77777777" w:rsidTr="00181FCD">
        <w:trPr>
          <w:trHeight w:val="383"/>
        </w:trPr>
        <w:tc>
          <w:tcPr>
            <w:tcW w:w="392" w:type="dxa"/>
            <w:tcBorders>
              <w:top w:val="nil"/>
              <w:left w:val="nil"/>
              <w:bottom w:val="nil"/>
            </w:tcBorders>
            <w:vAlign w:val="center"/>
          </w:tcPr>
          <w:p w14:paraId="59E2EE5C" w14:textId="77777777" w:rsidR="00854C2A" w:rsidRPr="00CA11B9" w:rsidRDefault="00854C2A" w:rsidP="00CA11B9">
            <w:pPr>
              <w:spacing w:before="120" w:after="120" w:line="276" w:lineRule="auto"/>
              <w:jc w:val="both"/>
              <w:rPr>
                <w:rFonts w:ascii="Arial" w:hAnsi="Arial" w:cs="Arial"/>
                <w:b/>
                <w:sz w:val="20"/>
              </w:rPr>
            </w:pPr>
          </w:p>
        </w:tc>
        <w:tc>
          <w:tcPr>
            <w:tcW w:w="9072" w:type="dxa"/>
            <w:gridSpan w:val="2"/>
            <w:vAlign w:val="center"/>
          </w:tcPr>
          <w:p w14:paraId="71DF31AF" w14:textId="77777777" w:rsidR="00854C2A" w:rsidRPr="00CA11B9" w:rsidRDefault="00854C2A" w:rsidP="00CA11B9">
            <w:pPr>
              <w:spacing w:before="120" w:after="120" w:line="276" w:lineRule="auto"/>
              <w:jc w:val="both"/>
              <w:rPr>
                <w:rFonts w:ascii="Arial" w:hAnsi="Arial" w:cs="Arial"/>
                <w:sz w:val="20"/>
              </w:rPr>
            </w:pPr>
            <w:r w:rsidRPr="00CA11B9">
              <w:rPr>
                <w:rFonts w:ascii="Arial" w:hAnsi="Arial" w:cs="Arial"/>
                <w:sz w:val="20"/>
              </w:rPr>
              <w:t>Dato for nettilslutning:</w:t>
            </w:r>
          </w:p>
        </w:tc>
      </w:tr>
      <w:tr w:rsidR="00CA11B9" w:rsidRPr="00CA11B9" w14:paraId="5D5425B0" w14:textId="77777777" w:rsidTr="00181FCD">
        <w:trPr>
          <w:trHeight w:val="383"/>
        </w:trPr>
        <w:tc>
          <w:tcPr>
            <w:tcW w:w="392" w:type="dxa"/>
            <w:tcBorders>
              <w:top w:val="nil"/>
              <w:left w:val="nil"/>
              <w:bottom w:val="nil"/>
            </w:tcBorders>
            <w:vAlign w:val="center"/>
          </w:tcPr>
          <w:p w14:paraId="094DB1D7" w14:textId="77777777" w:rsidR="00CA11B9" w:rsidRPr="00CA11B9" w:rsidRDefault="00CA11B9" w:rsidP="00CA11B9">
            <w:pPr>
              <w:spacing w:before="120" w:after="120" w:line="276" w:lineRule="auto"/>
              <w:jc w:val="both"/>
              <w:rPr>
                <w:rFonts w:ascii="Arial" w:hAnsi="Arial" w:cs="Arial"/>
                <w:b/>
                <w:sz w:val="20"/>
              </w:rPr>
            </w:pPr>
          </w:p>
        </w:tc>
        <w:tc>
          <w:tcPr>
            <w:tcW w:w="9072" w:type="dxa"/>
            <w:gridSpan w:val="2"/>
            <w:vAlign w:val="center"/>
          </w:tcPr>
          <w:p w14:paraId="4CDD1F96" w14:textId="5229F47D" w:rsidR="00CA11B9" w:rsidRDefault="00CA11B9" w:rsidP="00CA11B9">
            <w:pPr>
              <w:spacing w:before="120" w:after="120" w:line="276" w:lineRule="auto"/>
              <w:jc w:val="both"/>
              <w:rPr>
                <w:rFonts w:ascii="Arial" w:hAnsi="Arial"/>
                <w:sz w:val="20"/>
              </w:rPr>
            </w:pPr>
            <w:r>
              <w:rPr>
                <w:rFonts w:ascii="Arial" w:hAnsi="Arial"/>
                <w:sz w:val="20"/>
              </w:rPr>
              <w:t>Vindmøllen eller vindmøllernes unikke serienummer</w:t>
            </w:r>
            <w:r w:rsidR="001A0270">
              <w:rPr>
                <w:rFonts w:ascii="Arial" w:hAnsi="Arial"/>
                <w:sz w:val="20"/>
              </w:rPr>
              <w:t xml:space="preserve"> eller serienumre</w:t>
            </w:r>
            <w:r>
              <w:rPr>
                <w:rFonts w:ascii="Arial" w:hAnsi="Arial"/>
                <w:sz w:val="20"/>
              </w:rPr>
              <w:t>:</w:t>
            </w:r>
          </w:p>
          <w:p w14:paraId="10242B8E" w14:textId="77777777" w:rsidR="001A0270" w:rsidRDefault="001A0270" w:rsidP="00CA11B9">
            <w:pPr>
              <w:spacing w:before="120" w:after="120" w:line="276" w:lineRule="auto"/>
              <w:jc w:val="both"/>
              <w:rPr>
                <w:rFonts w:ascii="Arial" w:hAnsi="Arial" w:cs="Arial"/>
                <w:sz w:val="20"/>
              </w:rPr>
            </w:pPr>
          </w:p>
          <w:p w14:paraId="0FD8C801" w14:textId="77777777" w:rsidR="001A0270" w:rsidRDefault="001A0270" w:rsidP="00CA11B9">
            <w:pPr>
              <w:spacing w:before="120" w:after="120" w:line="276" w:lineRule="auto"/>
              <w:jc w:val="both"/>
              <w:rPr>
                <w:rFonts w:ascii="Arial" w:hAnsi="Arial" w:cs="Arial"/>
                <w:sz w:val="20"/>
              </w:rPr>
            </w:pPr>
          </w:p>
          <w:p w14:paraId="04AC3404" w14:textId="6DB9E6D1" w:rsidR="001A0270" w:rsidRPr="00CA11B9" w:rsidRDefault="001A0270" w:rsidP="00CA11B9">
            <w:pPr>
              <w:spacing w:before="120" w:after="120" w:line="276" w:lineRule="auto"/>
              <w:jc w:val="both"/>
              <w:rPr>
                <w:rFonts w:ascii="Arial" w:hAnsi="Arial" w:cs="Arial"/>
                <w:sz w:val="20"/>
              </w:rPr>
            </w:pPr>
          </w:p>
        </w:tc>
      </w:tr>
    </w:tbl>
    <w:p w14:paraId="7C7F21D5" w14:textId="77777777" w:rsidR="00364CC9" w:rsidRPr="00CA11B9" w:rsidRDefault="00854C2A" w:rsidP="00CA11B9">
      <w:pPr>
        <w:spacing w:before="120" w:after="120" w:line="276" w:lineRule="auto"/>
        <w:jc w:val="both"/>
        <w:rPr>
          <w:rFonts w:ascii="Arial" w:hAnsi="Arial" w:cs="Arial"/>
          <w:b/>
          <w:sz w:val="20"/>
        </w:rPr>
      </w:pPr>
      <w:r w:rsidRPr="00CA11B9">
        <w:rPr>
          <w:rFonts w:ascii="Arial" w:hAnsi="Arial" w:cs="Arial"/>
          <w:b/>
          <w:sz w:val="20"/>
        </w:rPr>
        <w:t>4</w:t>
      </w:r>
      <w:r w:rsidR="00364CC9" w:rsidRPr="00CA11B9">
        <w:rPr>
          <w:rFonts w:ascii="Arial" w:hAnsi="Arial" w:cs="Arial"/>
          <w:b/>
          <w:sz w:val="20"/>
        </w:rPr>
        <w:t>. Erklæringer</w:t>
      </w:r>
    </w:p>
    <w:p w14:paraId="588ABF21" w14:textId="77777777" w:rsidR="00854C2A" w:rsidRPr="00CA11B9" w:rsidRDefault="00854C2A" w:rsidP="00CA11B9">
      <w:pPr>
        <w:spacing w:before="120" w:after="120" w:line="276" w:lineRule="auto"/>
        <w:ind w:left="510"/>
        <w:jc w:val="both"/>
        <w:rPr>
          <w:rFonts w:ascii="Arial" w:hAnsi="Arial" w:cs="Arial"/>
          <w:b/>
          <w:sz w:val="20"/>
        </w:rPr>
      </w:pPr>
      <w:r w:rsidRPr="00CA11B9">
        <w:rPr>
          <w:rFonts w:ascii="Arial" w:hAnsi="Arial" w:cs="Arial"/>
          <w:noProof/>
          <w:sz w:val="20"/>
        </w:rPr>
        <mc:AlternateContent>
          <mc:Choice Requires="wpg">
            <w:drawing>
              <wp:anchor distT="0" distB="0" distL="114300" distR="114300" simplePos="0" relativeHeight="251734016" behindDoc="1" locked="0" layoutInCell="1" allowOverlap="1" wp14:anchorId="579EEDD8" wp14:editId="07174E2A">
                <wp:simplePos x="0" y="0"/>
                <wp:positionH relativeFrom="page">
                  <wp:posOffset>729928</wp:posOffset>
                </wp:positionH>
                <wp:positionV relativeFrom="paragraph">
                  <wp:posOffset>22225</wp:posOffset>
                </wp:positionV>
                <wp:extent cx="101600" cy="101600"/>
                <wp:effectExtent l="0" t="0" r="12700" b="1270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2"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7B250" id="Group 56" o:spid="_x0000_s1026" style="position:absolute;margin-left:57.45pt;margin-top:1.75pt;width:8pt;height:8pt;z-index:-251582464;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" path="m,160r160,l160,,,,,160xe" filled="f" strokecolor="#58595b" strokeweight=".5pt">
                  <v:path arrowok="t" o:connecttype="custom" o:connectlocs="0,215;160,215;160,55;0,55;0,215" o:connectangles="0,0,0,0,0"/>
                </v:shape>
                <w10:wrap anchorx="page"/>
              </v:group>
            </w:pict>
          </mc:Fallback>
        </mc:AlternateContent>
      </w:r>
      <w:r w:rsidRPr="00CA11B9">
        <w:rPr>
          <w:rFonts w:ascii="Arial" w:hAnsi="Arial" w:cs="Arial"/>
          <w:sz w:val="20"/>
        </w:rPr>
        <w:t xml:space="preserve">Ansøger bekræfter, at </w:t>
      </w:r>
      <w:r w:rsidR="00A51E20" w:rsidRPr="00CA11B9">
        <w:rPr>
          <w:rFonts w:ascii="Arial" w:hAnsi="Arial" w:cs="Arial"/>
          <w:sz w:val="20"/>
        </w:rPr>
        <w:t xml:space="preserve">værditabsordningen er gennemført, hvis projektet er omfattet af værditabsordningen i §§ 6-12 i lov om fremme af vedvarende energi.  </w:t>
      </w:r>
    </w:p>
    <w:p w14:paraId="0C44CF55" w14:textId="77777777" w:rsidR="0051516D" w:rsidRDefault="00854C2A" w:rsidP="00CA11B9">
      <w:pPr>
        <w:spacing w:before="120" w:after="120" w:line="276" w:lineRule="auto"/>
        <w:ind w:left="450"/>
        <w:jc w:val="both"/>
        <w:rPr>
          <w:rFonts w:ascii="Arial" w:hAnsi="Arial" w:cs="Arial"/>
          <w:sz w:val="20"/>
        </w:rPr>
      </w:pPr>
      <w:r w:rsidRPr="00CA11B9">
        <w:rPr>
          <w:rFonts w:ascii="Arial" w:hAnsi="Arial" w:cs="Arial"/>
          <w:noProof/>
          <w:sz w:val="20"/>
        </w:rPr>
        <mc:AlternateContent>
          <mc:Choice Requires="wpg">
            <w:drawing>
              <wp:anchor distT="0" distB="0" distL="114300" distR="114300" simplePos="0" relativeHeight="251731968" behindDoc="1" locked="0" layoutInCell="1" allowOverlap="1" wp14:anchorId="241E5ACE" wp14:editId="3B8E577E">
                <wp:simplePos x="0" y="0"/>
                <wp:positionH relativeFrom="page">
                  <wp:posOffset>729928</wp:posOffset>
                </wp:positionH>
                <wp:positionV relativeFrom="paragraph">
                  <wp:posOffset>22225</wp:posOffset>
                </wp:positionV>
                <wp:extent cx="101600" cy="101600"/>
                <wp:effectExtent l="0" t="0" r="12700" b="12700"/>
                <wp:wrapNone/>
                <wp:docPr id="1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17"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AA1DE" id="Group 56" o:spid="_x0000_s1026" style="position:absolute;margin-left:57.45pt;margin-top:1.75pt;width:8pt;height:8pt;z-index:-251584512;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" path="m,160r160,l160,,,,,160xe" filled="f" strokecolor="#58595b" strokeweight=".5pt">
                  <v:path arrowok="t" o:connecttype="custom" o:connectlocs="0,215;160,215;160,55;0,55;0,215" o:connectangles="0,0,0,0,0"/>
                </v:shape>
                <w10:wrap anchorx="page"/>
              </v:group>
            </w:pict>
          </mc:Fallback>
        </mc:AlternateContent>
      </w:r>
      <w:r w:rsidRPr="00CA11B9">
        <w:rPr>
          <w:rFonts w:ascii="Arial" w:hAnsi="Arial" w:cs="Arial"/>
          <w:sz w:val="20"/>
        </w:rPr>
        <w:t>Ansøger bekræfter, at vindmøllen</w:t>
      </w:r>
      <w:r w:rsidR="00A51E20" w:rsidRPr="00CA11B9">
        <w:rPr>
          <w:rFonts w:ascii="Arial" w:hAnsi="Arial" w:cs="Arial"/>
          <w:sz w:val="20"/>
        </w:rPr>
        <w:t xml:space="preserve"> eller vindmøllerne er nettilsluttet senest to år efter meddelelse af tilsagn.</w:t>
      </w:r>
    </w:p>
    <w:p w14:paraId="46D2BA82" w14:textId="77777777" w:rsidR="00CA11B9" w:rsidRPr="00A43B58" w:rsidRDefault="00CA11B9" w:rsidP="00CA11B9">
      <w:pPr>
        <w:spacing w:before="120" w:after="120" w:line="276" w:lineRule="auto"/>
        <w:ind w:left="450"/>
        <w:jc w:val="both"/>
        <w:rPr>
          <w:rFonts w:ascii="Arial" w:hAnsi="Arial" w:cs="Arial"/>
          <w:sz w:val="20"/>
        </w:rPr>
      </w:pPr>
      <w:r w:rsidRPr="00A43B58">
        <w:rPr>
          <w:rFonts w:ascii="Arial" w:hAnsi="Arial" w:cs="Arial"/>
          <w:noProof/>
          <w:sz w:val="20"/>
        </w:rPr>
        <mc:AlternateContent>
          <mc:Choice Requires="wpg">
            <w:drawing>
              <wp:anchor distT="0" distB="0" distL="114300" distR="114300" simplePos="0" relativeHeight="251738112" behindDoc="1" locked="0" layoutInCell="1" allowOverlap="1" wp14:anchorId="190280D1" wp14:editId="10148422">
                <wp:simplePos x="0" y="0"/>
                <wp:positionH relativeFrom="page">
                  <wp:posOffset>729928</wp:posOffset>
                </wp:positionH>
                <wp:positionV relativeFrom="paragraph">
                  <wp:posOffset>22225</wp:posOffset>
                </wp:positionV>
                <wp:extent cx="101600" cy="101600"/>
                <wp:effectExtent l="0" t="0" r="12700" b="12700"/>
                <wp:wrapNone/>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6"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92666" id="Group 56" o:spid="_x0000_s1026" style="position:absolute;margin-left:57.45pt;margin-top:1.75pt;width:8pt;height:8pt;z-index:-251578368;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" path="m,160r160,l160,,,,,160xe" filled="f" strokecolor="#58595b" strokeweight=".5pt">
                  <v:path arrowok="t" o:connecttype="custom" o:connectlocs="0,215;160,215;160,55;0,55;0,215" o:connectangles="0,0,0,0,0"/>
                </v:shape>
                <w10:wrap anchorx="page"/>
              </v:group>
            </w:pict>
          </mc:Fallback>
        </mc:AlternateContent>
      </w:r>
      <w:r w:rsidRPr="00A43B58">
        <w:rPr>
          <w:rFonts w:ascii="Arial" w:hAnsi="Arial" w:cs="Arial"/>
          <w:sz w:val="20"/>
        </w:rPr>
        <w:t>Ansøger bekræfter, at</w:t>
      </w:r>
      <w:r>
        <w:rPr>
          <w:rFonts w:ascii="Arial" w:hAnsi="Arial" w:cs="Arial"/>
          <w:sz w:val="20"/>
        </w:rPr>
        <w:t xml:space="preserve"> vindmøllen eller vindmøllerne er </w:t>
      </w:r>
      <w:r w:rsidRPr="000560BE">
        <w:rPr>
          <w:rFonts w:ascii="Arial" w:hAnsi="Arial" w:cs="Arial"/>
          <w:sz w:val="20"/>
        </w:rPr>
        <w:t>fabriksnye eller nyerhvervede og højst fem år gamle o</w:t>
      </w:r>
      <w:r>
        <w:rPr>
          <w:rFonts w:ascii="Arial" w:hAnsi="Arial" w:cs="Arial"/>
          <w:sz w:val="20"/>
        </w:rPr>
        <w:t>g ombyggede til forsøg og demon</w:t>
      </w:r>
      <w:r w:rsidRPr="000560BE">
        <w:rPr>
          <w:rFonts w:ascii="Arial" w:hAnsi="Arial" w:cs="Arial"/>
          <w:sz w:val="20"/>
        </w:rPr>
        <w:t>stration</w:t>
      </w:r>
      <w:r w:rsidRPr="00A43B58">
        <w:rPr>
          <w:rFonts w:ascii="Arial" w:hAnsi="Arial" w:cs="Arial"/>
          <w:sz w:val="20"/>
        </w:rPr>
        <w:t>.</w:t>
      </w:r>
    </w:p>
    <w:p w14:paraId="6E044B13" w14:textId="77777777" w:rsidR="00FA47DB" w:rsidRDefault="00A51E20" w:rsidP="00105C38">
      <w:pPr>
        <w:spacing w:before="120" w:after="120" w:line="276" w:lineRule="auto"/>
        <w:ind w:left="448"/>
        <w:jc w:val="both"/>
        <w:rPr>
          <w:rFonts w:ascii="Arial" w:hAnsi="Arial"/>
          <w:sz w:val="20"/>
        </w:rPr>
      </w:pPr>
      <w:r w:rsidRPr="00CA11B9">
        <w:rPr>
          <w:rFonts w:ascii="Arial" w:hAnsi="Arial" w:cs="Arial"/>
          <w:noProof/>
          <w:sz w:val="20"/>
        </w:rPr>
        <mc:AlternateContent>
          <mc:Choice Requires="wpg">
            <w:drawing>
              <wp:anchor distT="0" distB="0" distL="114300" distR="114300" simplePos="0" relativeHeight="251736064" behindDoc="1" locked="0" layoutInCell="1" allowOverlap="1" wp14:anchorId="19A3CE2D" wp14:editId="3C29572F">
                <wp:simplePos x="0" y="0"/>
                <wp:positionH relativeFrom="page">
                  <wp:posOffset>729928</wp:posOffset>
                </wp:positionH>
                <wp:positionV relativeFrom="paragraph">
                  <wp:posOffset>22225</wp:posOffset>
                </wp:positionV>
                <wp:extent cx="101600" cy="101600"/>
                <wp:effectExtent l="0" t="0" r="12700" b="12700"/>
                <wp:wrapNone/>
                <wp:docPr id="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01600"/>
                          <a:chOff x="1148" y="55"/>
                          <a:chExt cx="160" cy="160"/>
                        </a:xfrm>
                      </wpg:grpSpPr>
                      <wps:wsp>
                        <wps:cNvPr id="9" name="Freeform 57"/>
                        <wps:cNvSpPr>
                          <a:spLocks/>
                        </wps:cNvSpPr>
                        <wps:spPr bwMode="auto">
                          <a:xfrm>
                            <a:off x="1148" y="55"/>
                            <a:ext cx="160" cy="160"/>
                          </a:xfrm>
                          <a:custGeom>
                            <a:avLst/>
                            <a:gdLst>
                              <a:gd name="T0" fmla="+- 0 1148 1148"/>
                              <a:gd name="T1" fmla="*/ T0 w 160"/>
                              <a:gd name="T2" fmla="+- 0 215 55"/>
                              <a:gd name="T3" fmla="*/ 215 h 160"/>
                              <a:gd name="T4" fmla="+- 0 1308 1148"/>
                              <a:gd name="T5" fmla="*/ T4 w 160"/>
                              <a:gd name="T6" fmla="+- 0 215 55"/>
                              <a:gd name="T7" fmla="*/ 215 h 160"/>
                              <a:gd name="T8" fmla="+- 0 1308 1148"/>
                              <a:gd name="T9" fmla="*/ T8 w 160"/>
                              <a:gd name="T10" fmla="+- 0 55 55"/>
                              <a:gd name="T11" fmla="*/ 55 h 160"/>
                              <a:gd name="T12" fmla="+- 0 1148 1148"/>
                              <a:gd name="T13" fmla="*/ T12 w 160"/>
                              <a:gd name="T14" fmla="+- 0 55 55"/>
                              <a:gd name="T15" fmla="*/ 55 h 160"/>
                              <a:gd name="T16" fmla="+- 0 1148 1148"/>
                              <a:gd name="T17" fmla="*/ T16 w 160"/>
                              <a:gd name="T18" fmla="+- 0 215 55"/>
                              <a:gd name="T19" fmla="*/ 215 h 160"/>
                            </a:gdLst>
                            <a:ahLst/>
                            <a:cxnLst>
                              <a:cxn ang="0">
                                <a:pos x="T1" y="T3"/>
                              </a:cxn>
                              <a:cxn ang="0">
                                <a:pos x="T5" y="T7"/>
                              </a:cxn>
                              <a:cxn ang="0">
                                <a:pos x="T9" y="T11"/>
                              </a:cxn>
                              <a:cxn ang="0">
                                <a:pos x="T13" y="T15"/>
                              </a:cxn>
                              <a:cxn ang="0">
                                <a:pos x="T17" y="T19"/>
                              </a:cxn>
                            </a:cxnLst>
                            <a:rect l="0" t="0" r="r" b="b"/>
                            <a:pathLst>
                              <a:path w="160" h="160">
                                <a:moveTo>
                                  <a:pt x="0" y="160"/>
                                </a:moveTo>
                                <a:lnTo>
                                  <a:pt x="160" y="160"/>
                                </a:lnTo>
                                <a:lnTo>
                                  <a:pt x="160" y="0"/>
                                </a:lnTo>
                                <a:lnTo>
                                  <a:pt x="0" y="0"/>
                                </a:lnTo>
                                <a:lnTo>
                                  <a:pt x="0" y="160"/>
                                </a:lnTo>
                                <a:close/>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49573" id="Group 56" o:spid="_x0000_s1026" style="position:absolute;margin-left:57.45pt;margin-top:1.75pt;width:8pt;height:8pt;z-index:-251580416;mso-position-horizontal-relative:page" coordorigin="1148,55"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">
                <v:shape id="Freeform 57" o:spid="_x0000_s1027" style="position:absolute;left:1148;top:55;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" path="m,160r160,l160,,,,,160xe" filled="f" strokecolor="#58595b" strokeweight=".5pt">
                  <v:path arrowok="t" o:connecttype="custom" o:connectlocs="0,215;160,215;160,55;0,55;0,215" o:connectangles="0,0,0,0,0"/>
                </v:shape>
                <w10:wrap anchorx="page"/>
              </v:group>
            </w:pict>
          </mc:Fallback>
        </mc:AlternateContent>
      </w:r>
      <w:r w:rsidRPr="00CA11B9">
        <w:rPr>
          <w:rFonts w:ascii="Arial" w:hAnsi="Arial" w:cs="Arial"/>
          <w:sz w:val="20"/>
        </w:rPr>
        <w:t>Ansøger bekræfter, at vindmøllen eller vindmøllernes installeret effekt er som oplyst i tilsagnet</w:t>
      </w:r>
      <w:r w:rsidR="00CA11B9">
        <w:rPr>
          <w:rFonts w:ascii="Arial" w:hAnsi="Arial" w:cs="Arial"/>
          <w:sz w:val="20"/>
        </w:rPr>
        <w:t xml:space="preserve">, </w:t>
      </w:r>
      <w:r w:rsidR="002C11CC">
        <w:rPr>
          <w:rFonts w:ascii="Arial" w:hAnsi="Arial" w:cs="Arial"/>
          <w:sz w:val="20"/>
        </w:rPr>
        <w:t>eller angiver her v</w:t>
      </w:r>
      <w:r w:rsidR="002C11CC" w:rsidRPr="002678B8">
        <w:rPr>
          <w:rFonts w:cstheme="minorHAnsi"/>
        </w:rPr>
        <w:t>indmøllen eller vindmøllernes installerede effekt målt i megawatt i forsøgsperioden, hvis den afviger fra den oplyste effekt</w:t>
      </w:r>
      <w:r w:rsidR="002C11CC">
        <w:rPr>
          <w:rFonts w:ascii="Arial" w:hAnsi="Arial"/>
          <w:sz w:val="20"/>
        </w:rPr>
        <w:t xml:space="preserve"> i ansøgning om tilsagn (MW): ____________</w:t>
      </w:r>
    </w:p>
    <w:p w14:paraId="2D71DBDC" w14:textId="77777777" w:rsidR="00854C2A" w:rsidRPr="00CA11B9" w:rsidRDefault="00854C2A" w:rsidP="00CA11B9">
      <w:pPr>
        <w:spacing w:before="120" w:after="120" w:line="276" w:lineRule="auto"/>
        <w:jc w:val="both"/>
        <w:rPr>
          <w:rFonts w:ascii="Arial" w:hAnsi="Arial" w:cs="Arial"/>
          <w:b/>
          <w:sz w:val="20"/>
        </w:rPr>
      </w:pPr>
      <w:r w:rsidRPr="00CA11B9">
        <w:rPr>
          <w:rFonts w:ascii="Arial" w:hAnsi="Arial" w:cs="Arial"/>
          <w:b/>
          <w:sz w:val="20"/>
        </w:rPr>
        <w:lastRenderedPageBreak/>
        <w:t>5. Dokumentation for certificering</w:t>
      </w:r>
    </w:p>
    <w:p w14:paraId="6A1CA82E" w14:textId="42324F5A" w:rsidR="00854C2A" w:rsidRPr="00CA11B9" w:rsidRDefault="00854C2A" w:rsidP="00CA11B9">
      <w:pPr>
        <w:spacing w:before="120" w:after="120" w:line="276" w:lineRule="auto"/>
        <w:jc w:val="both"/>
        <w:rPr>
          <w:rFonts w:ascii="Arial" w:hAnsi="Arial" w:cs="Arial"/>
          <w:sz w:val="20"/>
        </w:rPr>
      </w:pPr>
      <w:r w:rsidRPr="00CA11B9">
        <w:rPr>
          <w:rFonts w:ascii="Arial" w:hAnsi="Arial" w:cs="Arial"/>
          <w:sz w:val="20"/>
        </w:rPr>
        <w:t xml:space="preserve">Der skal vedlægges dokumentation for certificering af vindmøllen eller vindmøllerne i overensstemmelse med definitionen af en forsøgsvindmølle jf. </w:t>
      </w:r>
      <w:r w:rsidRPr="001C4B68">
        <w:rPr>
          <w:rFonts w:ascii="Arial" w:hAnsi="Arial" w:cs="Arial"/>
          <w:sz w:val="20"/>
        </w:rPr>
        <w:t xml:space="preserve">§ 2, i </w:t>
      </w:r>
      <w:r w:rsidRPr="004026F9">
        <w:rPr>
          <w:rFonts w:ascii="Arial" w:hAnsi="Arial" w:cs="Arial"/>
          <w:sz w:val="20"/>
        </w:rPr>
        <w:t>bekendtgørelse nr.</w:t>
      </w:r>
      <w:r w:rsidR="00285AA6" w:rsidRPr="004026F9">
        <w:rPr>
          <w:rFonts w:ascii="Arial" w:hAnsi="Arial" w:cs="Arial"/>
          <w:sz w:val="20"/>
        </w:rPr>
        <w:t xml:space="preserve"> </w:t>
      </w:r>
      <w:r w:rsidR="004026F9" w:rsidRPr="004026F9">
        <w:rPr>
          <w:rFonts w:ascii="Arial" w:hAnsi="Arial" w:cs="Arial"/>
          <w:sz w:val="20"/>
        </w:rPr>
        <w:t xml:space="preserve">1909 af 9. december </w:t>
      </w:r>
      <w:r w:rsidR="00285AA6" w:rsidRPr="004026F9">
        <w:rPr>
          <w:rFonts w:ascii="Arial" w:hAnsi="Arial" w:cs="Arial"/>
          <w:sz w:val="20"/>
        </w:rPr>
        <w:t>20</w:t>
      </w:r>
      <w:r w:rsidR="001C4B68" w:rsidRPr="004026F9">
        <w:rPr>
          <w:rFonts w:ascii="Arial" w:hAnsi="Arial" w:cs="Arial"/>
          <w:sz w:val="20"/>
        </w:rPr>
        <w:t>20</w:t>
      </w:r>
      <w:r w:rsidRPr="001C4B68">
        <w:rPr>
          <w:rFonts w:ascii="Arial" w:hAnsi="Arial" w:cs="Arial"/>
          <w:sz w:val="20"/>
        </w:rPr>
        <w:t xml:space="preserve"> om pristillæg til elektricitet fremstillet på forsøgsvindmøller på land</w:t>
      </w:r>
      <w:r w:rsidR="00064281" w:rsidRPr="001C4B68">
        <w:rPr>
          <w:rFonts w:ascii="Arial" w:hAnsi="Arial" w:cs="Arial"/>
          <w:sz w:val="20"/>
        </w:rPr>
        <w:t xml:space="preserve"> uden for de to nationale testcentre</w:t>
      </w:r>
      <w:r w:rsidRPr="00CA11B9">
        <w:rPr>
          <w:rFonts w:ascii="Arial" w:hAnsi="Arial" w:cs="Arial"/>
          <w:sz w:val="20"/>
        </w:rPr>
        <w:t>. En forsøgsmølle er i § 2 defineret som en vindmølle</w:t>
      </w:r>
      <w:r w:rsidR="00064281" w:rsidRPr="00CA11B9">
        <w:rPr>
          <w:rFonts w:ascii="Arial" w:hAnsi="Arial" w:cs="Arial"/>
          <w:sz w:val="20"/>
        </w:rPr>
        <w:t>,</w:t>
      </w:r>
      <w:r w:rsidRPr="00CA11B9">
        <w:rPr>
          <w:rFonts w:ascii="Arial" w:hAnsi="Arial" w:cs="Arial"/>
          <w:sz w:val="20"/>
        </w:rPr>
        <w:t xml:space="preserve"> som opstilles på </w:t>
      </w:r>
      <w:r w:rsidR="00285AA6" w:rsidRPr="00CA11B9">
        <w:rPr>
          <w:rFonts w:ascii="Arial" w:hAnsi="Arial" w:cs="Arial"/>
          <w:sz w:val="20"/>
        </w:rPr>
        <w:t xml:space="preserve">land og uden for </w:t>
      </w:r>
      <w:r w:rsidRPr="00CA11B9">
        <w:rPr>
          <w:rFonts w:ascii="Arial" w:hAnsi="Arial" w:cs="Arial"/>
          <w:sz w:val="20"/>
        </w:rPr>
        <w:t>de to nationale testcentre for store vindmøller ved Høvsøre og Østerild</w:t>
      </w:r>
      <w:r w:rsidR="00064281" w:rsidRPr="00CA11B9">
        <w:rPr>
          <w:rFonts w:ascii="Arial" w:hAnsi="Arial" w:cs="Arial"/>
          <w:sz w:val="20"/>
        </w:rPr>
        <w:t>,</w:t>
      </w:r>
      <w:r w:rsidRPr="00CA11B9">
        <w:rPr>
          <w:rFonts w:ascii="Arial" w:hAnsi="Arial" w:cs="Arial"/>
          <w:sz w:val="20"/>
        </w:rPr>
        <w:t xml:space="preserve"> og som </w:t>
      </w:r>
      <w:r w:rsidR="00064281" w:rsidRPr="00CA11B9">
        <w:rPr>
          <w:rFonts w:ascii="Arial" w:hAnsi="Arial" w:cs="Arial"/>
          <w:sz w:val="20"/>
        </w:rPr>
        <w:t xml:space="preserve">under støtteperioden enten har et prototypecertifikat, jf. § 5 i </w:t>
      </w:r>
      <w:r w:rsidRPr="00CA11B9">
        <w:rPr>
          <w:rFonts w:ascii="Arial" w:hAnsi="Arial" w:cs="Arial"/>
          <w:sz w:val="20"/>
        </w:rPr>
        <w:t>bekendtgørelse nr. 73 af 25. januar 2013 om teknisk certificeringsordning for vindmøller med senere ændrin</w:t>
      </w:r>
      <w:r w:rsidR="00064281" w:rsidRPr="00CA11B9">
        <w:rPr>
          <w:rFonts w:ascii="Arial" w:hAnsi="Arial" w:cs="Arial"/>
          <w:sz w:val="20"/>
        </w:rPr>
        <w:t>ger eller et certifikat til vindmøller, der opbygges til forsøg og demonstration, og hvor der foreligger en forsøgsplan, jf. § 8 i</w:t>
      </w:r>
      <w:r w:rsidR="00896F2C" w:rsidRPr="00CA11B9">
        <w:rPr>
          <w:rFonts w:ascii="Arial" w:hAnsi="Arial" w:cs="Arial"/>
          <w:sz w:val="20"/>
        </w:rPr>
        <w:t xml:space="preserve"> bekendtgørelse nr. 73 af 25. januar 2013 om teknisk certificeringsordning for vindmøller med senere ændringer</w:t>
      </w:r>
    </w:p>
    <w:p w14:paraId="361A1B0F" w14:textId="77777777" w:rsidR="00A51E20" w:rsidRPr="00CA11B9" w:rsidRDefault="0000799F" w:rsidP="00CA11B9">
      <w:pPr>
        <w:spacing w:before="120" w:after="120" w:line="276" w:lineRule="auto"/>
        <w:jc w:val="both"/>
        <w:rPr>
          <w:rFonts w:ascii="Arial" w:hAnsi="Arial" w:cs="Arial"/>
          <w:b/>
          <w:sz w:val="20"/>
        </w:rPr>
      </w:pPr>
      <w:r w:rsidRPr="00CA11B9">
        <w:rPr>
          <w:rFonts w:ascii="Arial" w:hAnsi="Arial" w:cs="Arial"/>
          <w:b/>
          <w:sz w:val="20"/>
        </w:rPr>
        <w:t>6</w:t>
      </w:r>
      <w:r w:rsidR="00A51E20" w:rsidRPr="00CA11B9">
        <w:rPr>
          <w:rFonts w:ascii="Arial" w:hAnsi="Arial" w:cs="Arial"/>
          <w:b/>
          <w:sz w:val="20"/>
        </w:rPr>
        <w:t xml:space="preserve">. Dokumentation for stamdataregistret </w:t>
      </w:r>
    </w:p>
    <w:p w14:paraId="228CE78B" w14:textId="77777777" w:rsidR="00A51E20" w:rsidRPr="00CA11B9" w:rsidRDefault="00A51E20" w:rsidP="00CA11B9">
      <w:pPr>
        <w:spacing w:before="120" w:after="120" w:line="276" w:lineRule="auto"/>
        <w:jc w:val="both"/>
        <w:rPr>
          <w:rFonts w:ascii="Arial" w:hAnsi="Arial" w:cs="Arial"/>
          <w:sz w:val="20"/>
        </w:rPr>
      </w:pPr>
      <w:r w:rsidRPr="00CA11B9">
        <w:rPr>
          <w:rFonts w:ascii="Arial" w:hAnsi="Arial" w:cs="Arial"/>
          <w:sz w:val="20"/>
        </w:rPr>
        <w:t>Der skal vedlægges dokumentation for, at vindmøllen eller vindmøllerne er anmeldt til det register, som er nævnt i § 85</w:t>
      </w:r>
      <w:r w:rsidR="002F6C67" w:rsidRPr="00CA11B9">
        <w:rPr>
          <w:rFonts w:ascii="Arial" w:hAnsi="Arial" w:cs="Arial"/>
          <w:sz w:val="20"/>
        </w:rPr>
        <w:t xml:space="preserve"> </w:t>
      </w:r>
      <w:r w:rsidRPr="00CA11B9">
        <w:rPr>
          <w:rFonts w:ascii="Arial" w:hAnsi="Arial" w:cs="Arial"/>
          <w:sz w:val="20"/>
        </w:rPr>
        <w:t xml:space="preserve">a, stk. 2, nr. 2, i lov om elforsyning (Stamdataregisteret). </w:t>
      </w:r>
    </w:p>
    <w:p w14:paraId="129B71DA" w14:textId="77777777" w:rsidR="00CA11B9" w:rsidRPr="00335924" w:rsidRDefault="00CA11B9" w:rsidP="00CA11B9">
      <w:pPr>
        <w:spacing w:before="120" w:after="120" w:line="276" w:lineRule="auto"/>
        <w:jc w:val="both"/>
        <w:rPr>
          <w:rFonts w:ascii="Arial" w:hAnsi="Arial"/>
          <w:b/>
          <w:sz w:val="20"/>
        </w:rPr>
      </w:pPr>
      <w:r>
        <w:rPr>
          <w:rFonts w:ascii="Arial" w:hAnsi="Arial"/>
          <w:b/>
          <w:sz w:val="20"/>
        </w:rPr>
        <w:t xml:space="preserve">7. Dokumentation for, om vindmøllen eller vindmøllerne </w:t>
      </w:r>
      <w:r w:rsidRPr="00E258B3">
        <w:rPr>
          <w:rFonts w:ascii="Arial" w:hAnsi="Arial"/>
          <w:b/>
          <w:sz w:val="20"/>
        </w:rPr>
        <w:t>er fabriksnye eller nyerhvervede og højst fem år gamle og ombyggede til forsøg og demonstration</w:t>
      </w:r>
    </w:p>
    <w:p w14:paraId="706B6E11" w14:textId="77777777" w:rsidR="00CA11B9" w:rsidRDefault="00CA11B9" w:rsidP="00CA11B9">
      <w:pPr>
        <w:spacing w:before="120" w:after="120" w:line="276" w:lineRule="auto"/>
        <w:jc w:val="both"/>
        <w:rPr>
          <w:rFonts w:ascii="Arial" w:hAnsi="Arial" w:cs="Arial"/>
          <w:sz w:val="20"/>
        </w:rPr>
      </w:pPr>
      <w:r w:rsidRPr="00A43B58">
        <w:rPr>
          <w:rFonts w:ascii="Arial" w:hAnsi="Arial" w:cs="Arial"/>
          <w:sz w:val="20"/>
        </w:rPr>
        <w:t>Der skal vedlægges dokumentation for, at</w:t>
      </w:r>
      <w:r w:rsidRPr="00E258B3">
        <w:t xml:space="preserve"> </w:t>
      </w:r>
      <w:r w:rsidRPr="00E258B3">
        <w:rPr>
          <w:rFonts w:ascii="Arial" w:hAnsi="Arial" w:cs="Arial"/>
          <w:sz w:val="20"/>
        </w:rPr>
        <w:t>vindmøllen eller vindmøllerne er fabriksnye eller nyerhvervede og højst fem år gamle og ombyggede til forsøg og demonstration</w:t>
      </w:r>
      <w:r w:rsidRPr="00A43B58">
        <w:rPr>
          <w:rFonts w:ascii="Arial" w:hAnsi="Arial" w:cs="Arial"/>
          <w:sz w:val="20"/>
        </w:rPr>
        <w:t xml:space="preserve">. </w:t>
      </w:r>
    </w:p>
    <w:p w14:paraId="62CB4F92" w14:textId="434064A1" w:rsidR="0051516D" w:rsidRPr="00CA11B9" w:rsidRDefault="00CA11B9" w:rsidP="00CA11B9">
      <w:pPr>
        <w:spacing w:before="120" w:after="120" w:line="276" w:lineRule="auto"/>
        <w:jc w:val="both"/>
        <w:rPr>
          <w:rFonts w:ascii="Arial" w:hAnsi="Arial" w:cs="Arial"/>
          <w:b/>
          <w:sz w:val="20"/>
        </w:rPr>
      </w:pPr>
      <w:r>
        <w:rPr>
          <w:rFonts w:ascii="Arial" w:hAnsi="Arial" w:cs="Arial"/>
          <w:b/>
          <w:sz w:val="20"/>
        </w:rPr>
        <w:t>8</w:t>
      </w:r>
      <w:r w:rsidR="0051516D" w:rsidRPr="00CA11B9">
        <w:rPr>
          <w:rFonts w:ascii="Arial" w:hAnsi="Arial" w:cs="Arial"/>
          <w:b/>
          <w:sz w:val="20"/>
        </w:rPr>
        <w:t>. Underskrift</w:t>
      </w:r>
    </w:p>
    <w:p w14:paraId="2CB87C31" w14:textId="34BF1291" w:rsidR="0051516D" w:rsidRPr="00CA11B9" w:rsidRDefault="0051516D" w:rsidP="00CA11B9">
      <w:pPr>
        <w:spacing w:before="120" w:after="120" w:line="276" w:lineRule="auto"/>
        <w:jc w:val="both"/>
        <w:rPr>
          <w:rFonts w:ascii="Arial" w:hAnsi="Arial" w:cs="Arial"/>
          <w:sz w:val="20"/>
        </w:rPr>
      </w:pPr>
      <w:r w:rsidRPr="00CA11B9">
        <w:rPr>
          <w:rFonts w:ascii="Arial" w:hAnsi="Arial" w:cs="Arial"/>
          <w:sz w:val="20"/>
        </w:rPr>
        <w:t>Ved min</w:t>
      </w:r>
      <w:r w:rsidR="00211843" w:rsidRPr="00CA11B9">
        <w:rPr>
          <w:rFonts w:ascii="Arial" w:hAnsi="Arial" w:cs="Arial"/>
          <w:sz w:val="20"/>
        </w:rPr>
        <w:t>/vores</w:t>
      </w:r>
      <w:r w:rsidRPr="00CA11B9">
        <w:rPr>
          <w:rFonts w:ascii="Arial" w:hAnsi="Arial" w:cs="Arial"/>
          <w:sz w:val="20"/>
        </w:rPr>
        <w:t xml:space="preserve"> underskrift</w:t>
      </w:r>
      <w:r w:rsidR="00211843" w:rsidRPr="00CA11B9">
        <w:rPr>
          <w:rFonts w:ascii="Arial" w:hAnsi="Arial" w:cs="Arial"/>
          <w:sz w:val="20"/>
        </w:rPr>
        <w:t>/underskrifter</w:t>
      </w:r>
      <w:r w:rsidRPr="00CA11B9">
        <w:rPr>
          <w:rFonts w:ascii="Arial" w:hAnsi="Arial" w:cs="Arial"/>
          <w:sz w:val="20"/>
        </w:rPr>
        <w:t xml:space="preserve"> indestår jeg</w:t>
      </w:r>
      <w:r w:rsidR="00211843" w:rsidRPr="00CA11B9">
        <w:rPr>
          <w:rFonts w:ascii="Arial" w:hAnsi="Arial" w:cs="Arial"/>
          <w:sz w:val="20"/>
        </w:rPr>
        <w:t>/vi</w:t>
      </w:r>
      <w:r w:rsidRPr="00CA11B9">
        <w:rPr>
          <w:rFonts w:ascii="Arial" w:hAnsi="Arial" w:cs="Arial"/>
          <w:sz w:val="20"/>
        </w:rPr>
        <w:t xml:space="preserve"> for rigtigheden af de </w:t>
      </w:r>
      <w:r w:rsidR="00DB49FF" w:rsidRPr="00CA11B9">
        <w:rPr>
          <w:rFonts w:ascii="Arial" w:hAnsi="Arial" w:cs="Arial"/>
          <w:sz w:val="20"/>
        </w:rPr>
        <w:t>angivne</w:t>
      </w:r>
      <w:r w:rsidRPr="00CA11B9">
        <w:rPr>
          <w:rFonts w:ascii="Arial" w:hAnsi="Arial" w:cs="Arial"/>
          <w:sz w:val="20"/>
        </w:rPr>
        <w:t xml:space="preserve"> </w:t>
      </w:r>
      <w:r w:rsidR="00DB49FF" w:rsidRPr="00CA11B9">
        <w:rPr>
          <w:rFonts w:ascii="Arial" w:hAnsi="Arial" w:cs="Arial"/>
          <w:sz w:val="20"/>
        </w:rPr>
        <w:t xml:space="preserve">oplysninger i </w:t>
      </w:r>
      <w:r w:rsidRPr="00CA11B9">
        <w:rPr>
          <w:rFonts w:ascii="Arial" w:hAnsi="Arial" w:cs="Arial"/>
          <w:sz w:val="20"/>
        </w:rPr>
        <w:t>ansøgninge</w:t>
      </w:r>
      <w:r w:rsidR="00DB49FF" w:rsidRPr="00CA11B9">
        <w:rPr>
          <w:rFonts w:ascii="Arial" w:hAnsi="Arial" w:cs="Arial"/>
          <w:sz w:val="20"/>
        </w:rPr>
        <w:t>n</w:t>
      </w:r>
      <w:r w:rsidRPr="00CA11B9">
        <w:rPr>
          <w:rFonts w:ascii="Arial" w:hAnsi="Arial" w:cs="Arial"/>
          <w:sz w:val="20"/>
        </w:rPr>
        <w:t xml:space="preserve"> </w:t>
      </w:r>
      <w:r w:rsidR="00DB49FF" w:rsidRPr="00CA11B9">
        <w:rPr>
          <w:rFonts w:ascii="Arial" w:hAnsi="Arial" w:cs="Arial"/>
          <w:sz w:val="20"/>
        </w:rPr>
        <w:t xml:space="preserve">og </w:t>
      </w:r>
      <w:r w:rsidRPr="00CA11B9">
        <w:rPr>
          <w:rFonts w:ascii="Arial" w:hAnsi="Arial" w:cs="Arial"/>
          <w:sz w:val="20"/>
        </w:rPr>
        <w:t>de vedhæftede dokumenter.</w:t>
      </w:r>
    </w:p>
    <w:tbl>
      <w:tblPr>
        <w:tblStyle w:val="Tabel-Gitter"/>
        <w:tblW w:w="9464" w:type="dxa"/>
        <w:tblLook w:val="04A0" w:firstRow="1" w:lastRow="0" w:firstColumn="1" w:lastColumn="0" w:noHBand="0" w:noVBand="1"/>
      </w:tblPr>
      <w:tblGrid>
        <w:gridCol w:w="392"/>
        <w:gridCol w:w="2977"/>
        <w:gridCol w:w="6095"/>
      </w:tblGrid>
      <w:tr w:rsidR="0051516D" w:rsidRPr="00CA11B9" w14:paraId="4A462A50" w14:textId="77777777" w:rsidTr="008F2DE5">
        <w:trPr>
          <w:trHeight w:val="410"/>
        </w:trPr>
        <w:tc>
          <w:tcPr>
            <w:tcW w:w="392" w:type="dxa"/>
            <w:tcBorders>
              <w:top w:val="nil"/>
              <w:left w:val="nil"/>
              <w:bottom w:val="nil"/>
            </w:tcBorders>
            <w:vAlign w:val="center"/>
          </w:tcPr>
          <w:p w14:paraId="3C8129B6" w14:textId="77777777" w:rsidR="0051516D" w:rsidRPr="00CA11B9" w:rsidRDefault="0051516D" w:rsidP="00CA11B9">
            <w:pPr>
              <w:spacing w:before="120" w:after="120" w:line="276" w:lineRule="auto"/>
              <w:jc w:val="both"/>
              <w:rPr>
                <w:rFonts w:ascii="Arial" w:hAnsi="Arial" w:cs="Arial"/>
                <w:b/>
                <w:sz w:val="20"/>
              </w:rPr>
            </w:pPr>
          </w:p>
        </w:tc>
        <w:tc>
          <w:tcPr>
            <w:tcW w:w="2977" w:type="dxa"/>
            <w:vAlign w:val="center"/>
          </w:tcPr>
          <w:p w14:paraId="4229F0A7" w14:textId="77777777" w:rsidR="0051516D" w:rsidRPr="00CA11B9" w:rsidRDefault="0051516D" w:rsidP="00CA11B9">
            <w:pPr>
              <w:spacing w:before="120" w:after="120" w:line="276" w:lineRule="auto"/>
              <w:jc w:val="both"/>
              <w:rPr>
                <w:rFonts w:ascii="Arial" w:hAnsi="Arial" w:cs="Arial"/>
                <w:sz w:val="20"/>
              </w:rPr>
            </w:pPr>
            <w:r w:rsidRPr="00CA11B9">
              <w:rPr>
                <w:rFonts w:ascii="Arial" w:hAnsi="Arial" w:cs="Arial"/>
                <w:sz w:val="20"/>
              </w:rPr>
              <w:t>Dato:</w:t>
            </w:r>
          </w:p>
          <w:p w14:paraId="5E01FFB9" w14:textId="77777777" w:rsidR="0051516D" w:rsidRPr="00CA11B9" w:rsidRDefault="0051516D" w:rsidP="00CA11B9">
            <w:pPr>
              <w:spacing w:before="120" w:after="120" w:line="276" w:lineRule="auto"/>
              <w:jc w:val="both"/>
              <w:rPr>
                <w:rFonts w:ascii="Arial" w:hAnsi="Arial" w:cs="Arial"/>
                <w:sz w:val="20"/>
              </w:rPr>
            </w:pPr>
          </w:p>
          <w:p w14:paraId="0DBC39DF" w14:textId="77777777" w:rsidR="0051516D" w:rsidRPr="00CA11B9" w:rsidRDefault="0051516D" w:rsidP="00CA11B9">
            <w:pPr>
              <w:spacing w:before="120" w:after="120" w:line="276" w:lineRule="auto"/>
              <w:jc w:val="both"/>
              <w:rPr>
                <w:rFonts w:ascii="Arial" w:hAnsi="Arial" w:cs="Arial"/>
                <w:sz w:val="20"/>
              </w:rPr>
            </w:pPr>
          </w:p>
        </w:tc>
        <w:tc>
          <w:tcPr>
            <w:tcW w:w="6095" w:type="dxa"/>
            <w:vAlign w:val="center"/>
          </w:tcPr>
          <w:p w14:paraId="0904D570" w14:textId="77777777" w:rsidR="0051516D" w:rsidRPr="00CA11B9" w:rsidRDefault="0051516D" w:rsidP="00CA11B9">
            <w:pPr>
              <w:spacing w:before="120" w:after="120" w:line="276" w:lineRule="auto"/>
              <w:jc w:val="both"/>
              <w:rPr>
                <w:rFonts w:ascii="Arial" w:hAnsi="Arial" w:cs="Arial"/>
                <w:sz w:val="20"/>
              </w:rPr>
            </w:pPr>
            <w:r w:rsidRPr="00CA11B9">
              <w:rPr>
                <w:rFonts w:ascii="Arial" w:hAnsi="Arial" w:cs="Arial"/>
                <w:sz w:val="20"/>
              </w:rPr>
              <w:t>Navn: (blokbogstaver)</w:t>
            </w:r>
          </w:p>
          <w:p w14:paraId="197CF0B9" w14:textId="77777777" w:rsidR="0051516D" w:rsidRPr="00CA11B9" w:rsidRDefault="0051516D" w:rsidP="00CA11B9">
            <w:pPr>
              <w:spacing w:before="120" w:after="120" w:line="276" w:lineRule="auto"/>
              <w:jc w:val="both"/>
              <w:rPr>
                <w:rFonts w:ascii="Arial" w:hAnsi="Arial" w:cs="Arial"/>
                <w:sz w:val="20"/>
              </w:rPr>
            </w:pPr>
          </w:p>
          <w:p w14:paraId="692BA42C" w14:textId="77777777" w:rsidR="0051516D" w:rsidRPr="00CA11B9" w:rsidRDefault="0051516D" w:rsidP="00CA11B9">
            <w:pPr>
              <w:spacing w:before="120" w:after="120" w:line="276" w:lineRule="auto"/>
              <w:jc w:val="both"/>
              <w:rPr>
                <w:rFonts w:ascii="Arial" w:hAnsi="Arial" w:cs="Arial"/>
                <w:sz w:val="20"/>
              </w:rPr>
            </w:pPr>
          </w:p>
        </w:tc>
      </w:tr>
      <w:tr w:rsidR="0051516D" w:rsidRPr="00CA11B9" w14:paraId="3FB7834D" w14:textId="77777777" w:rsidTr="008F2DE5">
        <w:trPr>
          <w:trHeight w:val="330"/>
        </w:trPr>
        <w:tc>
          <w:tcPr>
            <w:tcW w:w="392" w:type="dxa"/>
            <w:tcBorders>
              <w:top w:val="nil"/>
              <w:left w:val="nil"/>
              <w:bottom w:val="nil"/>
            </w:tcBorders>
            <w:vAlign w:val="center"/>
          </w:tcPr>
          <w:p w14:paraId="187C574C" w14:textId="77777777" w:rsidR="0051516D" w:rsidRPr="00CA11B9" w:rsidRDefault="0051516D" w:rsidP="00CA11B9">
            <w:pPr>
              <w:spacing w:before="120" w:after="120" w:line="276" w:lineRule="auto"/>
              <w:jc w:val="both"/>
              <w:rPr>
                <w:rFonts w:ascii="Arial" w:hAnsi="Arial" w:cs="Arial"/>
                <w:b/>
                <w:sz w:val="20"/>
              </w:rPr>
            </w:pPr>
          </w:p>
        </w:tc>
        <w:tc>
          <w:tcPr>
            <w:tcW w:w="9072" w:type="dxa"/>
            <w:gridSpan w:val="2"/>
            <w:vAlign w:val="center"/>
          </w:tcPr>
          <w:p w14:paraId="752DC377" w14:textId="77777777" w:rsidR="0051516D" w:rsidRPr="00CA11B9" w:rsidRDefault="0051516D" w:rsidP="00CA11B9">
            <w:pPr>
              <w:spacing w:before="120" w:after="120" w:line="276" w:lineRule="auto"/>
              <w:jc w:val="both"/>
              <w:rPr>
                <w:rFonts w:ascii="Arial" w:hAnsi="Arial" w:cs="Arial"/>
                <w:sz w:val="20"/>
              </w:rPr>
            </w:pPr>
            <w:r w:rsidRPr="00CA11B9">
              <w:rPr>
                <w:rFonts w:ascii="Arial" w:hAnsi="Arial" w:cs="Arial"/>
                <w:sz w:val="20"/>
              </w:rPr>
              <w:t>Underskrift:</w:t>
            </w:r>
          </w:p>
          <w:p w14:paraId="77B0B529" w14:textId="77777777" w:rsidR="0051516D" w:rsidRPr="00CA11B9" w:rsidRDefault="0051516D" w:rsidP="00CA11B9">
            <w:pPr>
              <w:spacing w:before="120" w:after="120" w:line="276" w:lineRule="auto"/>
              <w:jc w:val="both"/>
              <w:rPr>
                <w:rFonts w:ascii="Arial" w:hAnsi="Arial" w:cs="Arial"/>
                <w:sz w:val="20"/>
              </w:rPr>
            </w:pPr>
          </w:p>
          <w:p w14:paraId="5122D0F7" w14:textId="77777777" w:rsidR="0051516D" w:rsidRPr="00CA11B9" w:rsidRDefault="0051516D" w:rsidP="00CA11B9">
            <w:pPr>
              <w:spacing w:before="120" w:after="120" w:line="276" w:lineRule="auto"/>
              <w:jc w:val="both"/>
              <w:rPr>
                <w:rFonts w:ascii="Arial" w:hAnsi="Arial" w:cs="Arial"/>
                <w:sz w:val="20"/>
              </w:rPr>
            </w:pPr>
          </w:p>
        </w:tc>
      </w:tr>
    </w:tbl>
    <w:p w14:paraId="4E7052CC" w14:textId="1F1AFCCD" w:rsidR="00AD0C0C" w:rsidRPr="00CA11B9" w:rsidRDefault="0031202C" w:rsidP="00CA11B9">
      <w:pPr>
        <w:spacing w:before="120" w:after="120" w:line="276" w:lineRule="auto"/>
        <w:jc w:val="both"/>
        <w:rPr>
          <w:rFonts w:ascii="Arial" w:hAnsi="Arial" w:cs="Arial"/>
          <w:sz w:val="20"/>
          <w:highlight w:val="yellow"/>
        </w:rPr>
      </w:pPr>
      <w:r w:rsidRPr="00CA11B9">
        <w:rPr>
          <w:rFonts w:ascii="Arial" w:hAnsi="Arial" w:cs="Arial"/>
          <w:b/>
          <w:sz w:val="20"/>
        </w:rPr>
        <w:t>OBS:</w:t>
      </w:r>
      <w:r w:rsidRPr="00CA11B9">
        <w:rPr>
          <w:rFonts w:ascii="Arial" w:hAnsi="Arial" w:cs="Arial"/>
          <w:sz w:val="20"/>
        </w:rPr>
        <w:t xml:space="preserve"> </w:t>
      </w:r>
      <w:r w:rsidR="00E94F30">
        <w:rPr>
          <w:rFonts w:ascii="Arial" w:hAnsi="Arial" w:cs="Arial"/>
          <w:sz w:val="20"/>
        </w:rPr>
        <w:t>V</w:t>
      </w:r>
      <w:r w:rsidRPr="00CA11B9">
        <w:rPr>
          <w:rFonts w:ascii="Arial" w:hAnsi="Arial" w:cs="Arial"/>
          <w:sz w:val="20"/>
        </w:rPr>
        <w:t>ed anvendelse af fuldmagtshaver, skal der vedlægges fuldmagt herfor.</w:t>
      </w:r>
      <w:r w:rsidR="00AD0C0C" w:rsidRPr="00CA11B9">
        <w:rPr>
          <w:rFonts w:ascii="Arial" w:hAnsi="Arial" w:cs="Arial"/>
          <w:sz w:val="20"/>
          <w:highlight w:val="yellow"/>
        </w:rPr>
        <w:br w:type="page"/>
      </w:r>
    </w:p>
    <w:p w14:paraId="46254A54" w14:textId="77777777" w:rsidR="00321B7F" w:rsidRPr="00CA11B9" w:rsidRDefault="0060620A" w:rsidP="00CA11B9">
      <w:pPr>
        <w:spacing w:before="120" w:after="120" w:line="276" w:lineRule="auto"/>
        <w:jc w:val="center"/>
        <w:rPr>
          <w:rFonts w:ascii="Arial" w:eastAsia="Verdana" w:hAnsi="Arial" w:cs="Arial"/>
          <w:b/>
          <w:color w:val="231F20"/>
          <w:sz w:val="26"/>
          <w:szCs w:val="26"/>
        </w:rPr>
      </w:pPr>
      <w:r w:rsidRPr="00CA11B9">
        <w:rPr>
          <w:rFonts w:ascii="Arial" w:eastAsia="Verdana" w:hAnsi="Arial" w:cs="Arial"/>
          <w:b/>
          <w:color w:val="231F20"/>
          <w:sz w:val="26"/>
          <w:szCs w:val="26"/>
        </w:rPr>
        <w:lastRenderedPageBreak/>
        <w:t>Vejledning til udfyldelse af ansøgningsskemaet</w:t>
      </w:r>
    </w:p>
    <w:p w14:paraId="1FA159C6" w14:textId="77777777" w:rsidR="0060620A" w:rsidRPr="00CA11B9" w:rsidRDefault="0060620A" w:rsidP="00CA11B9">
      <w:pPr>
        <w:spacing w:before="120" w:after="120" w:line="276" w:lineRule="auto"/>
        <w:jc w:val="both"/>
        <w:rPr>
          <w:rFonts w:ascii="Arial" w:eastAsia="Verdana" w:hAnsi="Arial" w:cs="Arial"/>
          <w:color w:val="231F20"/>
          <w:sz w:val="20"/>
        </w:rPr>
      </w:pPr>
    </w:p>
    <w:p w14:paraId="0BFDD1EE" w14:textId="77777777" w:rsidR="0060620A" w:rsidRPr="00CA11B9" w:rsidRDefault="0019245C" w:rsidP="00CA11B9">
      <w:pPr>
        <w:spacing w:before="120" w:after="120" w:line="276" w:lineRule="auto"/>
        <w:jc w:val="both"/>
        <w:rPr>
          <w:rFonts w:ascii="Arial" w:eastAsia="Verdana" w:hAnsi="Arial" w:cs="Arial"/>
          <w:color w:val="231F20"/>
          <w:sz w:val="20"/>
        </w:rPr>
      </w:pPr>
      <w:r w:rsidRPr="00CA11B9">
        <w:rPr>
          <w:rFonts w:ascii="Arial" w:eastAsia="Verdana" w:hAnsi="Arial" w:cs="Arial"/>
          <w:b/>
          <w:color w:val="231F20"/>
          <w:sz w:val="20"/>
        </w:rPr>
        <w:t>Sådan udfyldes blanketten</w:t>
      </w:r>
    </w:p>
    <w:p w14:paraId="236B5880" w14:textId="590623FC" w:rsidR="00B344F2" w:rsidRPr="00CA11B9" w:rsidRDefault="0019245C" w:rsidP="00CA11B9">
      <w:pPr>
        <w:spacing w:before="120" w:after="120" w:line="276" w:lineRule="auto"/>
        <w:jc w:val="both"/>
        <w:rPr>
          <w:rFonts w:ascii="Arial" w:eastAsia="Verdana" w:hAnsi="Arial" w:cs="Arial"/>
          <w:color w:val="231F20"/>
          <w:sz w:val="20"/>
        </w:rPr>
      </w:pPr>
      <w:r w:rsidRPr="00CA11B9">
        <w:rPr>
          <w:rFonts w:ascii="Arial" w:eastAsia="Verdana" w:hAnsi="Arial" w:cs="Arial"/>
          <w:color w:val="231F20"/>
          <w:sz w:val="20"/>
        </w:rPr>
        <w:t xml:space="preserve">Dette skema skal anvendes ved ansøgning om </w:t>
      </w:r>
      <w:r w:rsidR="00121B40" w:rsidRPr="00CA11B9">
        <w:rPr>
          <w:rFonts w:ascii="Arial" w:eastAsia="Verdana" w:hAnsi="Arial" w:cs="Arial"/>
          <w:color w:val="231F20"/>
          <w:sz w:val="20"/>
        </w:rPr>
        <w:t>udbetaling</w:t>
      </w:r>
      <w:r w:rsidRPr="00CA11B9">
        <w:rPr>
          <w:rFonts w:ascii="Arial" w:eastAsia="Verdana" w:hAnsi="Arial" w:cs="Arial"/>
          <w:color w:val="231F20"/>
          <w:sz w:val="20"/>
        </w:rPr>
        <w:t xml:space="preserve"> </w:t>
      </w:r>
      <w:r w:rsidR="000B06E6" w:rsidRPr="00CA11B9">
        <w:rPr>
          <w:rFonts w:ascii="Arial" w:eastAsia="Verdana" w:hAnsi="Arial" w:cs="Arial"/>
          <w:color w:val="231F20"/>
          <w:sz w:val="20"/>
        </w:rPr>
        <w:t xml:space="preserve">om pristillæg til forsøgsvindmøller </w:t>
      </w:r>
      <w:r w:rsidR="00A45F5F" w:rsidRPr="00CA11B9">
        <w:rPr>
          <w:rFonts w:ascii="Arial" w:eastAsia="Verdana" w:hAnsi="Arial" w:cs="Arial"/>
          <w:color w:val="231F20"/>
          <w:sz w:val="20"/>
        </w:rPr>
        <w:t>uden</w:t>
      </w:r>
      <w:r w:rsidR="000B06E6" w:rsidRPr="00CA11B9">
        <w:rPr>
          <w:rFonts w:ascii="Arial" w:eastAsia="Verdana" w:hAnsi="Arial" w:cs="Arial"/>
          <w:color w:val="231F20"/>
          <w:sz w:val="20"/>
        </w:rPr>
        <w:t xml:space="preserve"> for de nationale testcentre (Østerild eller Høvsøre). S</w:t>
      </w:r>
      <w:r w:rsidR="00C7183A" w:rsidRPr="00CA11B9">
        <w:rPr>
          <w:rFonts w:ascii="Arial" w:eastAsia="Verdana" w:hAnsi="Arial" w:cs="Arial"/>
          <w:color w:val="231F20"/>
          <w:sz w:val="20"/>
        </w:rPr>
        <w:t>tøtteordningen fremgår af § 35 d</w:t>
      </w:r>
      <w:r w:rsidR="000B06E6" w:rsidRPr="00CA11B9">
        <w:rPr>
          <w:rFonts w:ascii="Arial" w:eastAsia="Verdana" w:hAnsi="Arial" w:cs="Arial"/>
          <w:color w:val="231F20"/>
          <w:sz w:val="20"/>
        </w:rPr>
        <w:t xml:space="preserve"> i lov om fremme af vedvarende energi</w:t>
      </w:r>
      <w:r w:rsidR="0067183B" w:rsidRPr="00CA11B9">
        <w:rPr>
          <w:rFonts w:ascii="Arial" w:eastAsia="Verdana" w:hAnsi="Arial" w:cs="Arial"/>
          <w:color w:val="231F20"/>
          <w:sz w:val="20"/>
        </w:rPr>
        <w:t xml:space="preserve"> (VE-loven)</w:t>
      </w:r>
      <w:r w:rsidR="000B06E6" w:rsidRPr="00CA11B9">
        <w:rPr>
          <w:rFonts w:ascii="Arial" w:eastAsia="Verdana" w:hAnsi="Arial" w:cs="Arial"/>
          <w:color w:val="231F20"/>
          <w:sz w:val="20"/>
        </w:rPr>
        <w:t xml:space="preserve">, jf. </w:t>
      </w:r>
      <w:r w:rsidR="000B06E6" w:rsidRPr="004026F9">
        <w:rPr>
          <w:rFonts w:ascii="Arial" w:hAnsi="Arial" w:cs="Arial"/>
          <w:sz w:val="20"/>
        </w:rPr>
        <w:t xml:space="preserve">lovbekendtgørelse </w:t>
      </w:r>
      <w:r w:rsidR="008013B3" w:rsidRPr="004026F9">
        <w:rPr>
          <w:rFonts w:ascii="Arial" w:hAnsi="Arial" w:cs="Arial"/>
          <w:sz w:val="20"/>
        </w:rPr>
        <w:t xml:space="preserve">nr. </w:t>
      </w:r>
      <w:r w:rsidR="00A26482" w:rsidRPr="004026F9">
        <w:rPr>
          <w:rFonts w:ascii="Arial" w:hAnsi="Arial" w:cs="Arial"/>
          <w:sz w:val="20"/>
        </w:rPr>
        <w:t>125 af 7. februar 2020</w:t>
      </w:r>
      <w:r w:rsidR="00BA75C7" w:rsidRPr="00FD348F">
        <w:rPr>
          <w:rFonts w:ascii="Arial" w:hAnsi="Arial" w:cs="Arial"/>
          <w:sz w:val="20"/>
        </w:rPr>
        <w:t>, som ændret ved lov nr. 499 af 1. maj 2019,</w:t>
      </w:r>
      <w:r w:rsidR="008013B3" w:rsidRPr="004026F9">
        <w:rPr>
          <w:rFonts w:ascii="Arial" w:hAnsi="Arial" w:cs="Arial"/>
          <w:sz w:val="20"/>
        </w:rPr>
        <w:t xml:space="preserve"> </w:t>
      </w:r>
      <w:r w:rsidR="000B06E6" w:rsidRPr="004026F9">
        <w:rPr>
          <w:rFonts w:ascii="Arial" w:hAnsi="Arial" w:cs="Arial"/>
          <w:sz w:val="20"/>
        </w:rPr>
        <w:t xml:space="preserve">og af bekendtgørelse </w:t>
      </w:r>
      <w:r w:rsidR="008118D7" w:rsidRPr="004026F9">
        <w:rPr>
          <w:rFonts w:ascii="Arial" w:hAnsi="Arial" w:cs="Arial"/>
          <w:sz w:val="20"/>
        </w:rPr>
        <w:t xml:space="preserve">nr. </w:t>
      </w:r>
      <w:r w:rsidR="004026F9" w:rsidRPr="004026F9">
        <w:rPr>
          <w:rFonts w:ascii="Arial" w:hAnsi="Arial" w:cs="Arial"/>
          <w:sz w:val="20"/>
        </w:rPr>
        <w:t xml:space="preserve">1909 af 9. december </w:t>
      </w:r>
      <w:r w:rsidR="008118D7" w:rsidRPr="004026F9">
        <w:rPr>
          <w:rFonts w:ascii="Arial" w:hAnsi="Arial" w:cs="Arial"/>
          <w:sz w:val="20"/>
        </w:rPr>
        <w:t>20</w:t>
      </w:r>
      <w:r w:rsidR="00BA75C7" w:rsidRPr="004026F9">
        <w:rPr>
          <w:rFonts w:ascii="Arial" w:hAnsi="Arial" w:cs="Arial"/>
          <w:sz w:val="20"/>
        </w:rPr>
        <w:t>20</w:t>
      </w:r>
      <w:r w:rsidR="000B06E6" w:rsidRPr="004026F9">
        <w:rPr>
          <w:rFonts w:ascii="Arial" w:hAnsi="Arial" w:cs="Arial"/>
          <w:sz w:val="20"/>
        </w:rPr>
        <w:t>.</w:t>
      </w:r>
      <w:r w:rsidR="00347EE0" w:rsidRPr="004026F9">
        <w:rPr>
          <w:rFonts w:ascii="Arial" w:hAnsi="Arial" w:cs="Arial"/>
          <w:sz w:val="20"/>
        </w:rPr>
        <w:t xml:space="preserve"> </w:t>
      </w:r>
      <w:r w:rsidR="00511A48" w:rsidRPr="004026F9">
        <w:rPr>
          <w:rFonts w:ascii="Arial" w:hAnsi="Arial" w:cs="Arial"/>
          <w:sz w:val="20"/>
        </w:rPr>
        <w:t>Støtteordningen udgør statsstøt</w:t>
      </w:r>
      <w:r w:rsidR="0006362A" w:rsidRPr="004026F9">
        <w:rPr>
          <w:rFonts w:ascii="Arial" w:hAnsi="Arial" w:cs="Arial"/>
          <w:sz w:val="20"/>
        </w:rPr>
        <w:t xml:space="preserve">te i form af et pristillæg på </w:t>
      </w:r>
      <w:r w:rsidR="00BA75C7" w:rsidRPr="004026F9">
        <w:rPr>
          <w:rFonts w:ascii="Arial" w:hAnsi="Arial" w:cs="Arial"/>
          <w:sz w:val="20"/>
        </w:rPr>
        <w:t>1</w:t>
      </w:r>
      <w:r w:rsidR="0006362A" w:rsidRPr="004026F9">
        <w:rPr>
          <w:rFonts w:ascii="Arial" w:hAnsi="Arial" w:cs="Arial"/>
          <w:sz w:val="20"/>
        </w:rPr>
        <w:t>,</w:t>
      </w:r>
      <w:r w:rsidR="00BA75C7" w:rsidRPr="004026F9">
        <w:rPr>
          <w:rFonts w:ascii="Arial" w:hAnsi="Arial" w:cs="Arial"/>
          <w:sz w:val="20"/>
        </w:rPr>
        <w:t>54</w:t>
      </w:r>
      <w:r w:rsidR="0006362A" w:rsidRPr="004026F9">
        <w:rPr>
          <w:rFonts w:ascii="Arial" w:hAnsi="Arial" w:cs="Arial"/>
          <w:sz w:val="20"/>
        </w:rPr>
        <w:t xml:space="preserve"> øre pr. kWh i 20</w:t>
      </w:r>
      <w:r w:rsidR="00511A48" w:rsidRPr="004026F9">
        <w:rPr>
          <w:rFonts w:ascii="Arial" w:hAnsi="Arial" w:cs="Arial"/>
          <w:sz w:val="20"/>
        </w:rPr>
        <w:t xml:space="preserve"> år</w:t>
      </w:r>
      <w:r w:rsidR="0006362A" w:rsidRPr="004026F9">
        <w:rPr>
          <w:rFonts w:ascii="Arial" w:hAnsi="Arial" w:cs="Arial"/>
          <w:sz w:val="20"/>
        </w:rPr>
        <w:t xml:space="preserve"> fra nettilslutningen.</w:t>
      </w:r>
      <w:r w:rsidR="00511A48" w:rsidRPr="004026F9">
        <w:rPr>
          <w:rFonts w:ascii="Arial" w:hAnsi="Arial" w:cs="Arial"/>
          <w:sz w:val="20"/>
        </w:rPr>
        <w:t xml:space="preserve"> </w:t>
      </w:r>
      <w:r w:rsidR="00347EE0" w:rsidRPr="004026F9">
        <w:rPr>
          <w:rFonts w:ascii="Arial" w:hAnsi="Arial" w:cs="Arial"/>
          <w:sz w:val="20"/>
        </w:rPr>
        <w:t xml:space="preserve">Støtteordningen udgør statsstøtte </w:t>
      </w:r>
      <w:r w:rsidR="003F472B" w:rsidRPr="004026F9">
        <w:rPr>
          <w:rFonts w:ascii="Arial" w:hAnsi="Arial" w:cs="Arial"/>
          <w:sz w:val="20"/>
        </w:rPr>
        <w:t xml:space="preserve">i form af et </w:t>
      </w:r>
      <w:r w:rsidR="0045718A" w:rsidRPr="004026F9">
        <w:rPr>
          <w:rFonts w:ascii="Arial" w:hAnsi="Arial" w:cs="Arial"/>
          <w:sz w:val="20"/>
        </w:rPr>
        <w:t>tilskud</w:t>
      </w:r>
      <w:r w:rsidR="003F472B" w:rsidRPr="004026F9">
        <w:rPr>
          <w:rFonts w:ascii="Arial" w:hAnsi="Arial" w:cs="Arial"/>
          <w:sz w:val="20"/>
        </w:rPr>
        <w:t>, som</w:t>
      </w:r>
      <w:r w:rsidR="00347EE0" w:rsidRPr="004026F9">
        <w:rPr>
          <w:rFonts w:ascii="Arial" w:hAnsi="Arial" w:cs="Arial"/>
          <w:sz w:val="20"/>
        </w:rPr>
        <w:t xml:space="preserve"> er </w:t>
      </w:r>
      <w:r w:rsidR="00E50664" w:rsidRPr="004026F9">
        <w:rPr>
          <w:rFonts w:ascii="Arial" w:hAnsi="Arial" w:cs="Arial"/>
          <w:sz w:val="20"/>
        </w:rPr>
        <w:t>godkendt af Europa-Kommissionen</w:t>
      </w:r>
      <w:r w:rsidR="00E50664" w:rsidRPr="00CA11B9">
        <w:rPr>
          <w:rFonts w:ascii="Arial" w:eastAsia="Verdana" w:hAnsi="Arial" w:cs="Arial"/>
          <w:color w:val="231F20"/>
          <w:sz w:val="20"/>
        </w:rPr>
        <w:t xml:space="preserve"> ved statsstøttegodkendelse SA.5</w:t>
      </w:r>
      <w:r w:rsidR="00BA75C7">
        <w:rPr>
          <w:rFonts w:ascii="Arial" w:eastAsia="Verdana" w:hAnsi="Arial" w:cs="Arial"/>
          <w:color w:val="231F20"/>
          <w:sz w:val="20"/>
        </w:rPr>
        <w:t>7507</w:t>
      </w:r>
      <w:r w:rsidR="00E50664" w:rsidRPr="00CA11B9">
        <w:rPr>
          <w:rFonts w:ascii="Arial" w:eastAsia="Verdana" w:hAnsi="Arial" w:cs="Arial"/>
          <w:color w:val="231F20"/>
          <w:sz w:val="20"/>
        </w:rPr>
        <w:t xml:space="preserve"> (20</w:t>
      </w:r>
      <w:r w:rsidR="00BA75C7">
        <w:rPr>
          <w:rFonts w:ascii="Arial" w:eastAsia="Verdana" w:hAnsi="Arial" w:cs="Arial"/>
          <w:color w:val="231F20"/>
          <w:sz w:val="20"/>
        </w:rPr>
        <w:t>20</w:t>
      </w:r>
      <w:r w:rsidR="00E50664" w:rsidRPr="00CA11B9">
        <w:rPr>
          <w:rFonts w:ascii="Arial" w:eastAsia="Verdana" w:hAnsi="Arial" w:cs="Arial"/>
          <w:color w:val="231F20"/>
          <w:sz w:val="20"/>
        </w:rPr>
        <w:t>/</w:t>
      </w:r>
      <w:r w:rsidR="00BA75C7">
        <w:rPr>
          <w:rFonts w:ascii="Arial" w:eastAsia="Verdana" w:hAnsi="Arial" w:cs="Arial"/>
          <w:color w:val="231F20"/>
          <w:sz w:val="20"/>
        </w:rPr>
        <w:t>P</w:t>
      </w:r>
      <w:r w:rsidR="00E50664" w:rsidRPr="00CA11B9">
        <w:rPr>
          <w:rFonts w:ascii="Arial" w:eastAsia="Verdana" w:hAnsi="Arial" w:cs="Arial"/>
          <w:color w:val="231F20"/>
          <w:sz w:val="20"/>
        </w:rPr>
        <w:t xml:space="preserve">N), i medfør af Europa-Kommissionens Retningslinjer for statsstøtte til miljøbeskyttelse og energi 2014-2020 af 28. </w:t>
      </w:r>
      <w:r w:rsidR="008013B3" w:rsidRPr="00CA11B9">
        <w:rPr>
          <w:rFonts w:ascii="Arial" w:eastAsia="Verdana" w:hAnsi="Arial" w:cs="Arial"/>
          <w:color w:val="231F20"/>
          <w:sz w:val="20"/>
        </w:rPr>
        <w:t>juni 2014, (EU-Tidende 2014,</w:t>
      </w:r>
      <w:r w:rsidR="00E50664" w:rsidRPr="00CA11B9">
        <w:rPr>
          <w:rFonts w:ascii="Arial" w:eastAsia="Verdana" w:hAnsi="Arial" w:cs="Arial"/>
          <w:color w:val="231F20"/>
          <w:sz w:val="20"/>
        </w:rPr>
        <w:t xml:space="preserve"> C 200, s. 1)</w:t>
      </w:r>
      <w:r w:rsidR="00BA75C7" w:rsidRPr="00BA75C7">
        <w:rPr>
          <w:rFonts w:ascii="Arial" w:eastAsia="Verdana" w:hAnsi="Arial" w:cs="Arial"/>
          <w:color w:val="231F20"/>
          <w:sz w:val="20"/>
        </w:rPr>
        <w:t xml:space="preserve"> </w:t>
      </w:r>
      <w:r w:rsidR="00BA75C7" w:rsidRPr="00C221CB">
        <w:rPr>
          <w:rFonts w:ascii="Arial" w:eastAsia="Verdana" w:hAnsi="Arial" w:cs="Arial"/>
          <w:color w:val="231F20"/>
          <w:sz w:val="20"/>
        </w:rPr>
        <w:t>)</w:t>
      </w:r>
      <w:r w:rsidR="00BA75C7">
        <w:rPr>
          <w:rFonts w:ascii="Arial" w:eastAsia="Verdana" w:hAnsi="Arial" w:cs="Arial"/>
          <w:color w:val="231F20"/>
          <w:sz w:val="20"/>
        </w:rPr>
        <w:t>,</w:t>
      </w:r>
      <w:r w:rsidR="00BA75C7" w:rsidRPr="00690FC4">
        <w:rPr>
          <w:rFonts w:ascii="Arial" w:hAnsi="Arial" w:cs="Arial"/>
          <w:sz w:val="20"/>
        </w:rPr>
        <w:t xml:space="preserve"> </w:t>
      </w:r>
      <w:r w:rsidR="00BA75C7" w:rsidRPr="00131053">
        <w:rPr>
          <w:rFonts w:ascii="Arial" w:hAnsi="Arial" w:cs="Arial"/>
          <w:sz w:val="20"/>
        </w:rPr>
        <w:t>som forlænget til udgangen af 2021 af Europa-Kommission ved Meddelelse fra Kommissionen om forlængelse og ændring af retningslinjerne for statsstøtte med regionalt sigte for 2014-2020, retningslinjerne for statsstøtte til fremme af risikofinansieringsinvesteringer, retningslinjerne for statsstøtte til miljøbeskyttelse og energi, rammebestemmelserne for statsstøtte til redning og omstrukturering af kriseramte ikke-finansielle virksomheder, meddelelsen om kriterier for analysen af, hvorvidt statsstøtte til fremme af gennemførelsen af vigtige projekter af fælleseuropæisk interesse er forenelig med det indre marked, meddelelsen fra Kommissionen om rammebestemmelser for statsstøtte til forskning og udvikling og innovation samt meddelelsen fra Kommissionen til medlemsstaterne om anvendelse af artikel 107 og 108 i traktaten om Den Europæiske Unions funktionsmåde på kortfristet eksportkreditforsikring</w:t>
      </w:r>
      <w:r w:rsidR="00BA75C7" w:rsidRPr="00131053" w:rsidDel="00882535">
        <w:rPr>
          <w:rFonts w:ascii="Arial" w:hAnsi="Arial" w:cs="Arial"/>
          <w:sz w:val="20"/>
        </w:rPr>
        <w:t xml:space="preserve"> </w:t>
      </w:r>
      <w:r w:rsidR="00BA75C7" w:rsidRPr="00131053">
        <w:rPr>
          <w:rFonts w:ascii="Arial" w:hAnsi="Arial" w:cs="Arial"/>
          <w:sz w:val="20"/>
        </w:rPr>
        <w:t>af den 2. juli 2020, (EU-Tidende 2020, C 224, s. 2)</w:t>
      </w:r>
      <w:r w:rsidR="00E50664" w:rsidRPr="00CA11B9">
        <w:rPr>
          <w:rFonts w:ascii="Arial" w:eastAsia="Verdana" w:hAnsi="Arial" w:cs="Arial"/>
          <w:color w:val="231F20"/>
          <w:sz w:val="20"/>
        </w:rPr>
        <w:t>.</w:t>
      </w:r>
      <w:r w:rsidR="0045718A" w:rsidRPr="00CA11B9">
        <w:rPr>
          <w:rFonts w:ascii="Arial" w:eastAsia="Verdana" w:hAnsi="Arial" w:cs="Arial"/>
          <w:color w:val="231F20"/>
          <w:sz w:val="20"/>
        </w:rPr>
        <w:t xml:space="preserve"> Statsstøttegodkendelsen, retningslinjerne, loven og bekendtgørelsen er normerende for indholdet i dette ansøgningsskema. </w:t>
      </w:r>
    </w:p>
    <w:p w14:paraId="6C3E7185" w14:textId="77777777" w:rsidR="00B344F2" w:rsidRPr="00CA11B9" w:rsidRDefault="000B06E6" w:rsidP="00CA11B9">
      <w:pPr>
        <w:spacing w:before="120" w:after="120" w:line="276" w:lineRule="auto"/>
        <w:jc w:val="both"/>
        <w:rPr>
          <w:rFonts w:ascii="Arial" w:eastAsia="Verdana" w:hAnsi="Arial" w:cs="Arial"/>
          <w:color w:val="231F20"/>
          <w:sz w:val="20"/>
        </w:rPr>
      </w:pPr>
      <w:r w:rsidRPr="00CA11B9">
        <w:rPr>
          <w:rFonts w:ascii="Arial" w:eastAsia="Verdana" w:hAnsi="Arial" w:cs="Arial"/>
          <w:color w:val="231F20"/>
          <w:sz w:val="20"/>
        </w:rPr>
        <w:t>Nedenfor findes en kort vejledning til udfyldelse af visse felter i ansøgningsskemaet. Hvis udfyldelse af ansøgningen giver anledning til spørgsmål, kan der rettes henvendelse til Energistyrelsen</w:t>
      </w:r>
      <w:r w:rsidR="00F34D80" w:rsidRPr="00CA11B9">
        <w:rPr>
          <w:rFonts w:ascii="Arial" w:eastAsia="Verdana" w:hAnsi="Arial" w:cs="Arial"/>
          <w:color w:val="231F20"/>
          <w:sz w:val="20"/>
        </w:rPr>
        <w:t>. Kontaktoplysninger fremgår sidst i dette afsnit.</w:t>
      </w:r>
    </w:p>
    <w:p w14:paraId="3BCB5280" w14:textId="77777777" w:rsidR="00332B67" w:rsidRPr="00CA11B9" w:rsidRDefault="00332B67" w:rsidP="00CA11B9">
      <w:pPr>
        <w:spacing w:before="120" w:after="120" w:line="276" w:lineRule="auto"/>
        <w:jc w:val="both"/>
        <w:rPr>
          <w:rFonts w:ascii="Arial" w:hAnsi="Arial" w:cs="Arial"/>
          <w:sz w:val="20"/>
        </w:rPr>
      </w:pPr>
      <w:r w:rsidRPr="00CA11B9">
        <w:rPr>
          <w:rFonts w:ascii="Arial" w:hAnsi="Arial" w:cs="Arial"/>
          <w:sz w:val="20"/>
        </w:rPr>
        <w:t xml:space="preserve">Ansøgningsskemaet bedes udfyldt elektronisk. Hvis ansøgningsskemaet printes og udfyldes i hånden, skal ansøgningsskemaet udfyldes med blokbogstaver. </w:t>
      </w:r>
    </w:p>
    <w:p w14:paraId="70D29F87" w14:textId="77777777" w:rsidR="00121B40" w:rsidRPr="00CA11B9" w:rsidRDefault="00121B40" w:rsidP="00CA11B9">
      <w:pPr>
        <w:spacing w:before="120" w:after="120" w:line="276" w:lineRule="auto"/>
        <w:jc w:val="both"/>
        <w:rPr>
          <w:rFonts w:ascii="Arial" w:hAnsi="Arial" w:cs="Arial"/>
          <w:b/>
          <w:sz w:val="20"/>
        </w:rPr>
      </w:pPr>
      <w:r w:rsidRPr="00CA11B9">
        <w:rPr>
          <w:rFonts w:ascii="Arial" w:hAnsi="Arial" w:cs="Arial"/>
          <w:b/>
          <w:sz w:val="20"/>
        </w:rPr>
        <w:t>TilsagnsID:</w:t>
      </w:r>
    </w:p>
    <w:p w14:paraId="5B3EF661" w14:textId="77777777" w:rsidR="002D29B2" w:rsidRPr="00CA11B9" w:rsidRDefault="00121B40" w:rsidP="00CA11B9">
      <w:pPr>
        <w:spacing w:before="120" w:after="120" w:line="276" w:lineRule="auto"/>
        <w:jc w:val="both"/>
        <w:rPr>
          <w:rFonts w:ascii="Arial" w:hAnsi="Arial" w:cs="Arial"/>
          <w:sz w:val="20"/>
        </w:rPr>
      </w:pPr>
      <w:r w:rsidRPr="00CA11B9">
        <w:rPr>
          <w:rFonts w:ascii="Arial" w:hAnsi="Arial" w:cs="Arial"/>
          <w:sz w:val="20"/>
        </w:rPr>
        <w:t>TilsagnID’et vil fremgå af overskriften i det tilsagn om pristillæg</w:t>
      </w:r>
      <w:r w:rsidR="002F6C67" w:rsidRPr="00CA11B9">
        <w:rPr>
          <w:rFonts w:ascii="Arial" w:hAnsi="Arial" w:cs="Arial"/>
          <w:sz w:val="20"/>
        </w:rPr>
        <w:t>,</w:t>
      </w:r>
      <w:r w:rsidRPr="00CA11B9">
        <w:rPr>
          <w:rFonts w:ascii="Arial" w:hAnsi="Arial" w:cs="Arial"/>
          <w:sz w:val="20"/>
        </w:rPr>
        <w:t xml:space="preserve"> som du har modtaget fra Energistyrelsen.</w:t>
      </w:r>
    </w:p>
    <w:p w14:paraId="309398FD" w14:textId="77777777" w:rsidR="000E6603" w:rsidRPr="00CA11B9" w:rsidRDefault="000E6603" w:rsidP="00CA11B9">
      <w:pPr>
        <w:spacing w:before="120" w:after="120" w:line="276" w:lineRule="auto"/>
        <w:jc w:val="both"/>
        <w:rPr>
          <w:rFonts w:ascii="Arial" w:eastAsia="Verdana" w:hAnsi="Arial" w:cs="Arial"/>
          <w:b/>
          <w:color w:val="231F20"/>
          <w:sz w:val="20"/>
        </w:rPr>
      </w:pPr>
      <w:r w:rsidRPr="00CA11B9">
        <w:rPr>
          <w:rFonts w:ascii="Arial" w:eastAsia="Verdana" w:hAnsi="Arial" w:cs="Arial"/>
          <w:b/>
          <w:color w:val="231F20"/>
          <w:sz w:val="20"/>
        </w:rPr>
        <w:t>Ansøger</w:t>
      </w:r>
    </w:p>
    <w:p w14:paraId="2960EBDE" w14:textId="77777777" w:rsidR="0060620A" w:rsidRPr="00CA11B9" w:rsidRDefault="000E6603" w:rsidP="00CA11B9">
      <w:pPr>
        <w:spacing w:before="120" w:after="120" w:line="276" w:lineRule="auto"/>
        <w:jc w:val="both"/>
        <w:rPr>
          <w:rFonts w:ascii="Arial" w:eastAsia="Verdana" w:hAnsi="Arial" w:cs="Arial"/>
          <w:color w:val="231F20"/>
          <w:sz w:val="20"/>
        </w:rPr>
      </w:pPr>
      <w:r w:rsidRPr="00CA11B9">
        <w:rPr>
          <w:rFonts w:ascii="Arial" w:eastAsia="Verdana" w:hAnsi="Arial" w:cs="Arial"/>
          <w:color w:val="231F20"/>
          <w:sz w:val="20"/>
        </w:rPr>
        <w:t xml:space="preserve">Der kan indgives én ansøgning pr. projekt. </w:t>
      </w:r>
    </w:p>
    <w:p w14:paraId="2EC745CE" w14:textId="77777777" w:rsidR="0060620A" w:rsidRPr="00CA11B9" w:rsidRDefault="00121B40" w:rsidP="00CA11B9">
      <w:pPr>
        <w:spacing w:before="120" w:after="120" w:line="276" w:lineRule="auto"/>
        <w:jc w:val="both"/>
        <w:rPr>
          <w:rFonts w:ascii="Arial" w:eastAsia="Verdana" w:hAnsi="Arial" w:cs="Arial"/>
          <w:b/>
          <w:color w:val="231F20"/>
          <w:sz w:val="20"/>
        </w:rPr>
      </w:pPr>
      <w:r w:rsidRPr="00CA11B9">
        <w:rPr>
          <w:rFonts w:ascii="Arial" w:eastAsia="Verdana" w:hAnsi="Arial" w:cs="Arial"/>
          <w:b/>
          <w:color w:val="231F20"/>
          <w:sz w:val="20"/>
        </w:rPr>
        <w:t xml:space="preserve">CVR-nummer eller </w:t>
      </w:r>
      <w:r w:rsidR="0060620A" w:rsidRPr="00CA11B9">
        <w:rPr>
          <w:rFonts w:ascii="Arial" w:eastAsia="Verdana" w:hAnsi="Arial" w:cs="Arial"/>
          <w:b/>
          <w:color w:val="231F20"/>
          <w:sz w:val="20"/>
        </w:rPr>
        <w:t>CPR-nummer</w:t>
      </w:r>
    </w:p>
    <w:p w14:paraId="2DCDBB5D" w14:textId="77777777" w:rsidR="0060620A" w:rsidRPr="00CA11B9" w:rsidRDefault="00D30DAF" w:rsidP="00CA11B9">
      <w:pPr>
        <w:spacing w:before="120" w:after="120" w:line="276" w:lineRule="auto"/>
        <w:jc w:val="both"/>
        <w:rPr>
          <w:rFonts w:ascii="Arial" w:eastAsia="Verdana" w:hAnsi="Arial" w:cs="Arial"/>
          <w:color w:val="231F20"/>
          <w:sz w:val="20"/>
        </w:rPr>
      </w:pPr>
      <w:r w:rsidRPr="00CA11B9">
        <w:rPr>
          <w:rFonts w:ascii="Arial" w:eastAsia="Verdana" w:hAnsi="Arial" w:cs="Arial"/>
          <w:color w:val="231F20"/>
          <w:sz w:val="20"/>
        </w:rPr>
        <w:t>Hvis ansøger er en person, det vil sige</w:t>
      </w:r>
      <w:r w:rsidR="002F6C67" w:rsidRPr="00CA11B9">
        <w:rPr>
          <w:rFonts w:ascii="Arial" w:eastAsia="Verdana" w:hAnsi="Arial" w:cs="Arial"/>
          <w:color w:val="231F20"/>
          <w:sz w:val="20"/>
        </w:rPr>
        <w:t>,</w:t>
      </w:r>
      <w:r w:rsidRPr="00CA11B9">
        <w:rPr>
          <w:rFonts w:ascii="Arial" w:eastAsia="Verdana" w:hAnsi="Arial" w:cs="Arial"/>
          <w:color w:val="231F20"/>
          <w:sz w:val="20"/>
        </w:rPr>
        <w:t xml:space="preserve"> hvis ansøger ikke er en juridisk person, så skal ansøger angive sit CPR-nummer i ansøgningsskemaet. </w:t>
      </w:r>
      <w:r w:rsidR="00077FB3" w:rsidRPr="00CA11B9">
        <w:rPr>
          <w:rFonts w:ascii="Arial" w:eastAsia="Verdana" w:hAnsi="Arial" w:cs="Arial"/>
          <w:color w:val="231F20"/>
          <w:sz w:val="20"/>
        </w:rPr>
        <w:t>Hvis ansøger ikke har et CPR- nummer eller CVR-nummer</w:t>
      </w:r>
      <w:r w:rsidR="003C327B" w:rsidRPr="00CA11B9">
        <w:rPr>
          <w:rFonts w:ascii="Arial" w:eastAsia="Verdana" w:hAnsi="Arial" w:cs="Arial"/>
          <w:color w:val="231F20"/>
          <w:sz w:val="20"/>
        </w:rPr>
        <w:t>,</w:t>
      </w:r>
      <w:r w:rsidR="00077FB3" w:rsidRPr="00CA11B9">
        <w:rPr>
          <w:rFonts w:ascii="Arial" w:eastAsia="Verdana" w:hAnsi="Arial" w:cs="Arial"/>
          <w:color w:val="231F20"/>
          <w:sz w:val="20"/>
        </w:rPr>
        <w:t xml:space="preserve"> kan et nationalt identifikationsnummer i stedet anvendes. </w:t>
      </w:r>
    </w:p>
    <w:p w14:paraId="4CD69D97" w14:textId="77777777" w:rsidR="00121B40" w:rsidRPr="00CA11B9" w:rsidRDefault="00121B40" w:rsidP="00CA11B9">
      <w:pPr>
        <w:spacing w:before="120" w:after="120" w:line="276" w:lineRule="auto"/>
        <w:jc w:val="both"/>
        <w:rPr>
          <w:rFonts w:ascii="Arial" w:hAnsi="Arial" w:cs="Arial"/>
          <w:b/>
          <w:sz w:val="20"/>
        </w:rPr>
      </w:pPr>
      <w:r w:rsidRPr="00CA11B9">
        <w:rPr>
          <w:rFonts w:ascii="Arial" w:hAnsi="Arial" w:cs="Arial"/>
          <w:b/>
          <w:sz w:val="20"/>
        </w:rPr>
        <w:t>Erklæringer</w:t>
      </w:r>
    </w:p>
    <w:p w14:paraId="60687D40" w14:textId="77777777" w:rsidR="00121B40" w:rsidRPr="00CA11B9" w:rsidRDefault="00121B40" w:rsidP="00CA11B9">
      <w:pPr>
        <w:spacing w:before="120" w:after="120" w:line="276" w:lineRule="auto"/>
        <w:jc w:val="both"/>
        <w:rPr>
          <w:rFonts w:ascii="Arial" w:eastAsia="Verdana" w:hAnsi="Arial" w:cs="Arial"/>
          <w:color w:val="231F20"/>
          <w:sz w:val="20"/>
        </w:rPr>
      </w:pPr>
      <w:r w:rsidRPr="00CA11B9">
        <w:rPr>
          <w:rFonts w:ascii="Arial" w:eastAsia="Verdana" w:hAnsi="Arial" w:cs="Arial"/>
          <w:color w:val="231F20"/>
          <w:sz w:val="20"/>
        </w:rPr>
        <w:t>Der skal kun sættes et kryds</w:t>
      </w:r>
      <w:r w:rsidR="00531B84">
        <w:rPr>
          <w:rFonts w:ascii="Arial" w:eastAsia="Verdana" w:hAnsi="Arial" w:cs="Arial"/>
          <w:color w:val="231F20"/>
          <w:sz w:val="20"/>
        </w:rPr>
        <w:t xml:space="preserve"> pr. erklæring</w:t>
      </w:r>
      <w:r w:rsidRPr="00CA11B9">
        <w:rPr>
          <w:rFonts w:ascii="Arial" w:eastAsia="Verdana" w:hAnsi="Arial" w:cs="Arial"/>
          <w:color w:val="231F20"/>
          <w:sz w:val="20"/>
        </w:rPr>
        <w:t>.</w:t>
      </w:r>
    </w:p>
    <w:p w14:paraId="6144CB08" w14:textId="77777777" w:rsidR="00AD546A" w:rsidRPr="00CA11B9" w:rsidRDefault="00AD546A" w:rsidP="00CA11B9">
      <w:pPr>
        <w:spacing w:before="120" w:after="120" w:line="276" w:lineRule="auto"/>
        <w:jc w:val="both"/>
        <w:rPr>
          <w:rFonts w:ascii="Arial" w:hAnsi="Arial" w:cs="Arial"/>
          <w:b/>
          <w:sz w:val="20"/>
        </w:rPr>
      </w:pPr>
      <w:r w:rsidRPr="00CA11B9">
        <w:rPr>
          <w:rFonts w:ascii="Arial" w:hAnsi="Arial" w:cs="Arial"/>
          <w:b/>
          <w:sz w:val="20"/>
        </w:rPr>
        <w:t>Underskrift</w:t>
      </w:r>
    </w:p>
    <w:p w14:paraId="272DECA4" w14:textId="77777777" w:rsidR="00507026" w:rsidRPr="00CA11B9" w:rsidRDefault="00AD546A" w:rsidP="00CA11B9">
      <w:pPr>
        <w:spacing w:before="120" w:after="120" w:line="276" w:lineRule="auto"/>
        <w:jc w:val="both"/>
        <w:rPr>
          <w:rFonts w:ascii="Arial" w:hAnsi="Arial" w:cs="Arial"/>
          <w:sz w:val="20"/>
        </w:rPr>
      </w:pPr>
      <w:r w:rsidRPr="00CA11B9">
        <w:rPr>
          <w:rFonts w:ascii="Arial" w:hAnsi="Arial" w:cs="Arial"/>
          <w:sz w:val="20"/>
        </w:rPr>
        <w:t>Det er den</w:t>
      </w:r>
      <w:r w:rsidR="00507026" w:rsidRPr="00CA11B9">
        <w:rPr>
          <w:rFonts w:ascii="Arial" w:hAnsi="Arial" w:cs="Arial"/>
          <w:sz w:val="20"/>
        </w:rPr>
        <w:t>/de tegningsberettigede for virksomheden, der skal underskrive ansøgningen. Ansøgningen skal være vedlagt dokumentation for tegningsberettigelsen. Ansøgningen kan udfyldes og underskrives af en anden, hvis ansøgningen er vedlagt en fuldmagt og dokumentation for ejerforholdet og tegningsberettigelsen.</w:t>
      </w:r>
    </w:p>
    <w:p w14:paraId="27DC1749" w14:textId="77777777" w:rsidR="00507026" w:rsidRPr="00CA11B9" w:rsidRDefault="00C108D7" w:rsidP="00CA11B9">
      <w:pPr>
        <w:spacing w:before="120" w:after="120" w:line="276" w:lineRule="auto"/>
        <w:jc w:val="both"/>
        <w:rPr>
          <w:rFonts w:ascii="Arial" w:hAnsi="Arial" w:cs="Arial"/>
          <w:sz w:val="20"/>
        </w:rPr>
      </w:pPr>
      <w:r w:rsidRPr="00CA11B9">
        <w:rPr>
          <w:rFonts w:ascii="Arial" w:hAnsi="Arial" w:cs="Arial"/>
          <w:sz w:val="20"/>
        </w:rPr>
        <w:t xml:space="preserve">Ansøgningen er </w:t>
      </w:r>
      <w:r w:rsidR="00507026" w:rsidRPr="00CA11B9">
        <w:rPr>
          <w:rFonts w:ascii="Arial" w:hAnsi="Arial" w:cs="Arial"/>
          <w:sz w:val="20"/>
        </w:rPr>
        <w:t xml:space="preserve">udfyldt med felt til </w:t>
      </w:r>
      <w:r w:rsidR="002F6C67" w:rsidRPr="00CA11B9">
        <w:rPr>
          <w:rFonts w:ascii="Arial" w:hAnsi="Arial" w:cs="Arial"/>
          <w:sz w:val="20"/>
        </w:rPr>
        <w:t>dag</w:t>
      </w:r>
      <w:r w:rsidR="00507026" w:rsidRPr="00CA11B9">
        <w:rPr>
          <w:rFonts w:ascii="Arial" w:hAnsi="Arial" w:cs="Arial"/>
          <w:sz w:val="20"/>
        </w:rPr>
        <w:t xml:space="preserve">, navn og underskrift for én person. Hvis to eller flere personer skal underskrive, så skal hver af de tegningsberettigede udfylde en </w:t>
      </w:r>
      <w:r w:rsidR="002F6C67" w:rsidRPr="00CA11B9">
        <w:rPr>
          <w:rFonts w:ascii="Arial" w:hAnsi="Arial" w:cs="Arial"/>
          <w:sz w:val="20"/>
        </w:rPr>
        <w:t>dag</w:t>
      </w:r>
      <w:r w:rsidR="00507026" w:rsidRPr="00CA11B9">
        <w:rPr>
          <w:rFonts w:ascii="Arial" w:hAnsi="Arial" w:cs="Arial"/>
          <w:sz w:val="20"/>
        </w:rPr>
        <w:t xml:space="preserve">, navn og underskrift. </w:t>
      </w:r>
    </w:p>
    <w:p w14:paraId="6B89F758" w14:textId="77777777" w:rsidR="00081F62" w:rsidRPr="00CA11B9" w:rsidRDefault="00081F62" w:rsidP="00CA11B9">
      <w:pPr>
        <w:spacing w:before="120" w:after="120" w:line="276" w:lineRule="auto"/>
        <w:jc w:val="both"/>
        <w:rPr>
          <w:rFonts w:ascii="Arial" w:hAnsi="Arial" w:cs="Arial"/>
          <w:sz w:val="20"/>
        </w:rPr>
      </w:pPr>
      <w:r w:rsidRPr="00CA11B9">
        <w:rPr>
          <w:rFonts w:ascii="Arial" w:hAnsi="Arial" w:cs="Arial"/>
          <w:sz w:val="20"/>
        </w:rPr>
        <w:t>Hvis ansøger er en privatperson, og ansøgningen underskrives af en anden end denne</w:t>
      </w:r>
      <w:r w:rsidR="003C327B" w:rsidRPr="00CA11B9">
        <w:rPr>
          <w:rFonts w:ascii="Arial" w:hAnsi="Arial" w:cs="Arial"/>
          <w:sz w:val="20"/>
        </w:rPr>
        <w:t>,</w:t>
      </w:r>
      <w:r w:rsidRPr="00CA11B9">
        <w:rPr>
          <w:rFonts w:ascii="Arial" w:hAnsi="Arial" w:cs="Arial"/>
          <w:sz w:val="20"/>
        </w:rPr>
        <w:t xml:space="preserve"> skal ansøgningen vedlægges en fuldmagt. </w:t>
      </w:r>
    </w:p>
    <w:p w14:paraId="669094E7" w14:textId="77777777" w:rsidR="0067183B" w:rsidRPr="00CA11B9" w:rsidRDefault="0067183B" w:rsidP="00CA11B9">
      <w:pPr>
        <w:spacing w:before="120" w:after="120" w:line="276" w:lineRule="auto"/>
        <w:jc w:val="both"/>
        <w:rPr>
          <w:rFonts w:ascii="Arial" w:hAnsi="Arial" w:cs="Arial"/>
          <w:b/>
          <w:sz w:val="20"/>
        </w:rPr>
      </w:pPr>
      <w:r w:rsidRPr="00CA11B9">
        <w:rPr>
          <w:rFonts w:ascii="Arial" w:hAnsi="Arial" w:cs="Arial"/>
          <w:b/>
          <w:sz w:val="20"/>
        </w:rPr>
        <w:t>Indsendelse af ansøgning</w:t>
      </w:r>
    </w:p>
    <w:p w14:paraId="53AD6172" w14:textId="5A530AD5" w:rsidR="0067183B" w:rsidRPr="00CA11B9" w:rsidRDefault="0067183B" w:rsidP="00CA11B9">
      <w:pPr>
        <w:spacing w:before="120" w:after="120" w:line="276" w:lineRule="auto"/>
        <w:jc w:val="both"/>
        <w:rPr>
          <w:rFonts w:ascii="Arial" w:eastAsia="Verdana" w:hAnsi="Arial" w:cs="Arial"/>
          <w:color w:val="231F20"/>
          <w:sz w:val="20"/>
        </w:rPr>
      </w:pPr>
      <w:r w:rsidRPr="00CA11B9">
        <w:rPr>
          <w:rFonts w:ascii="Arial" w:hAnsi="Arial" w:cs="Arial"/>
          <w:sz w:val="20"/>
        </w:rPr>
        <w:lastRenderedPageBreak/>
        <w:t>Ansøgningen indsend</w:t>
      </w:r>
      <w:r w:rsidR="00CC50C4">
        <w:rPr>
          <w:rFonts w:ascii="Arial" w:hAnsi="Arial" w:cs="Arial"/>
          <w:sz w:val="20"/>
        </w:rPr>
        <w:t>es pr. e-mail</w:t>
      </w:r>
      <w:r w:rsidRPr="00CA11B9">
        <w:rPr>
          <w:rFonts w:ascii="Arial" w:hAnsi="Arial" w:cs="Arial"/>
          <w:sz w:val="20"/>
        </w:rPr>
        <w:t xml:space="preserve"> til </w:t>
      </w:r>
      <w:hyperlink r:id="rId10" w:history="1">
        <w:r w:rsidR="00836A83">
          <w:rPr>
            <w:rStyle w:val="Hyperlink"/>
            <w:rFonts w:ascii="Arial" w:hAnsi="Arial" w:cs="Arial"/>
            <w:sz w:val="20"/>
          </w:rPr>
          <w:t>FO@ENS.DK</w:t>
        </w:r>
      </w:hyperlink>
      <w:r w:rsidR="00CC50C4" w:rsidRPr="009A4E63">
        <w:rPr>
          <w:rStyle w:val="Hyperlink"/>
          <w:rFonts w:ascii="Arial" w:hAnsi="Arial" w:cs="Arial"/>
          <w:color w:val="auto"/>
          <w:sz w:val="20"/>
          <w:u w:val="none"/>
        </w:rPr>
        <w:t xml:space="preserve"> eller med e-Boks</w:t>
      </w:r>
      <w:r w:rsidRPr="00836A83">
        <w:rPr>
          <w:rFonts w:ascii="Arial" w:hAnsi="Arial" w:cs="Arial"/>
          <w:sz w:val="20"/>
        </w:rPr>
        <w:t xml:space="preserve">. Ansøgningen </w:t>
      </w:r>
      <w:r w:rsidRPr="00CA11B9">
        <w:rPr>
          <w:rFonts w:ascii="Arial" w:hAnsi="Arial" w:cs="Arial"/>
          <w:sz w:val="20"/>
        </w:rPr>
        <w:t xml:space="preserve">kan også indsendes med almindelig post til Energistyrelsen, </w:t>
      </w:r>
      <w:r w:rsidRPr="00CA11B9">
        <w:rPr>
          <w:rFonts w:ascii="Arial" w:eastAsia="Verdana" w:hAnsi="Arial" w:cs="Arial"/>
          <w:color w:val="231F20"/>
          <w:sz w:val="20"/>
        </w:rPr>
        <w:t>Afregning og Support af VE, Niels Bohrs Vej 8D, 6700 Esbjerg.</w:t>
      </w:r>
      <w:r w:rsidR="00CC50C4" w:rsidRPr="00CC50C4">
        <w:rPr>
          <w:rFonts w:ascii="Arial" w:hAnsi="Arial" w:cs="Arial"/>
          <w:sz w:val="20"/>
        </w:rPr>
        <w:t xml:space="preserve"> </w:t>
      </w:r>
      <w:r w:rsidR="00CC50C4" w:rsidRPr="00CA11B9">
        <w:rPr>
          <w:rFonts w:ascii="Arial" w:hAnsi="Arial" w:cs="Arial"/>
          <w:sz w:val="20"/>
        </w:rPr>
        <w:t>Spørgsmål til udfyldelse af ansøgningen kan rettes til samme e-mailadresse eller telefonisk til 70 20 13 53.</w:t>
      </w:r>
    </w:p>
    <w:p w14:paraId="7A0EC132" w14:textId="267E6375" w:rsidR="00F81867" w:rsidRPr="00CA11B9" w:rsidRDefault="00F81867" w:rsidP="00CA11B9">
      <w:pPr>
        <w:spacing w:before="120" w:after="120" w:line="276" w:lineRule="auto"/>
        <w:jc w:val="both"/>
        <w:rPr>
          <w:rFonts w:ascii="Arial" w:eastAsia="Verdana" w:hAnsi="Arial" w:cs="Arial"/>
          <w:color w:val="231F20"/>
          <w:sz w:val="20"/>
        </w:rPr>
      </w:pPr>
      <w:r w:rsidRPr="00CA11B9">
        <w:rPr>
          <w:rFonts w:ascii="Arial" w:eastAsia="Verdana" w:hAnsi="Arial" w:cs="Arial"/>
          <w:color w:val="231F20"/>
          <w:sz w:val="20"/>
        </w:rPr>
        <w:t>Energistyrelsen anbefaler ikke</w:t>
      </w:r>
      <w:r w:rsidR="003C327B" w:rsidRPr="00CA11B9">
        <w:rPr>
          <w:rFonts w:ascii="Arial" w:eastAsia="Verdana" w:hAnsi="Arial" w:cs="Arial"/>
          <w:color w:val="231F20"/>
          <w:sz w:val="20"/>
        </w:rPr>
        <w:t>,</w:t>
      </w:r>
      <w:r w:rsidRPr="00CA11B9">
        <w:rPr>
          <w:rFonts w:ascii="Arial" w:eastAsia="Verdana" w:hAnsi="Arial" w:cs="Arial"/>
          <w:color w:val="231F20"/>
          <w:sz w:val="20"/>
        </w:rPr>
        <w:t xml:space="preserve"> at privatpersoner ansøger via e-mail, idet </w:t>
      </w:r>
      <w:r w:rsidR="00CC50C4">
        <w:rPr>
          <w:rFonts w:ascii="Arial" w:eastAsia="Verdana" w:hAnsi="Arial" w:cs="Arial"/>
          <w:color w:val="231F20"/>
          <w:sz w:val="20"/>
        </w:rPr>
        <w:t>e-</w:t>
      </w:r>
      <w:r w:rsidRPr="00CA11B9">
        <w:rPr>
          <w:rFonts w:ascii="Arial" w:eastAsia="Verdana" w:hAnsi="Arial" w:cs="Arial"/>
          <w:color w:val="231F20"/>
          <w:sz w:val="20"/>
        </w:rPr>
        <w:t xml:space="preserve">mailsystemet ikke er krypteret. Indsend i stedet blanketten via </w:t>
      </w:r>
      <w:r w:rsidR="00CC50C4">
        <w:rPr>
          <w:rFonts w:ascii="Arial" w:eastAsia="Verdana" w:hAnsi="Arial" w:cs="Arial"/>
          <w:color w:val="231F20"/>
          <w:sz w:val="20"/>
        </w:rPr>
        <w:t>e</w:t>
      </w:r>
      <w:r w:rsidRPr="00CA11B9">
        <w:rPr>
          <w:rFonts w:ascii="Arial" w:eastAsia="Verdana" w:hAnsi="Arial" w:cs="Arial"/>
          <w:color w:val="231F20"/>
          <w:sz w:val="20"/>
        </w:rPr>
        <w:t>-</w:t>
      </w:r>
      <w:r w:rsidR="00CC50C4">
        <w:rPr>
          <w:rFonts w:ascii="Arial" w:eastAsia="Verdana" w:hAnsi="Arial" w:cs="Arial"/>
          <w:color w:val="231F20"/>
          <w:sz w:val="20"/>
        </w:rPr>
        <w:t>B</w:t>
      </w:r>
      <w:r w:rsidRPr="00CA11B9">
        <w:rPr>
          <w:rFonts w:ascii="Arial" w:eastAsia="Verdana" w:hAnsi="Arial" w:cs="Arial"/>
          <w:color w:val="231F20"/>
          <w:sz w:val="20"/>
        </w:rPr>
        <w:t xml:space="preserve">oks eller pr. post. </w:t>
      </w:r>
    </w:p>
    <w:p w14:paraId="331450C3" w14:textId="6D1BA3FF" w:rsidR="00F81867" w:rsidRPr="00CA11B9" w:rsidRDefault="00F81867" w:rsidP="00CA11B9">
      <w:pPr>
        <w:spacing w:before="120" w:after="120" w:line="276" w:lineRule="auto"/>
        <w:jc w:val="both"/>
        <w:rPr>
          <w:rFonts w:ascii="Arial" w:eastAsia="Verdana" w:hAnsi="Arial" w:cs="Arial"/>
          <w:color w:val="231F20"/>
          <w:sz w:val="20"/>
        </w:rPr>
      </w:pPr>
      <w:r w:rsidRPr="00CA11B9">
        <w:rPr>
          <w:rFonts w:ascii="Arial" w:eastAsia="Verdana" w:hAnsi="Arial" w:cs="Arial"/>
          <w:color w:val="231F20"/>
          <w:sz w:val="20"/>
        </w:rPr>
        <w:t xml:space="preserve">Virksomheder kan indsende ansøgningen pr. </w:t>
      </w:r>
      <w:r w:rsidR="00CC50C4">
        <w:rPr>
          <w:rFonts w:ascii="Arial" w:eastAsia="Verdana" w:hAnsi="Arial" w:cs="Arial"/>
          <w:color w:val="231F20"/>
          <w:sz w:val="20"/>
        </w:rPr>
        <w:t>e-</w:t>
      </w:r>
      <w:r w:rsidRPr="00CA11B9">
        <w:rPr>
          <w:rFonts w:ascii="Arial" w:eastAsia="Verdana" w:hAnsi="Arial" w:cs="Arial"/>
          <w:color w:val="231F20"/>
          <w:sz w:val="20"/>
        </w:rPr>
        <w:t xml:space="preserve">mail til </w:t>
      </w:r>
      <w:hyperlink r:id="rId11" w:history="1">
        <w:r w:rsidR="00836A83">
          <w:rPr>
            <w:rStyle w:val="Hyperlink"/>
            <w:rFonts w:ascii="Arial" w:eastAsia="Verdana" w:hAnsi="Arial" w:cs="Arial"/>
            <w:sz w:val="20"/>
          </w:rPr>
          <w:t>FO@ENS.DK</w:t>
        </w:r>
      </w:hyperlink>
      <w:r w:rsidRPr="00CA11B9">
        <w:rPr>
          <w:rFonts w:ascii="Arial" w:eastAsia="Verdana" w:hAnsi="Arial" w:cs="Arial"/>
          <w:color w:val="231F20"/>
          <w:sz w:val="20"/>
        </w:rPr>
        <w:t xml:space="preserve">, pr. post eller via </w:t>
      </w:r>
      <w:r w:rsidR="00CC50C4">
        <w:rPr>
          <w:rFonts w:ascii="Arial" w:eastAsia="Verdana" w:hAnsi="Arial" w:cs="Arial"/>
          <w:color w:val="231F20"/>
          <w:sz w:val="20"/>
        </w:rPr>
        <w:t>e</w:t>
      </w:r>
      <w:r w:rsidRPr="00CA11B9">
        <w:rPr>
          <w:rFonts w:ascii="Arial" w:eastAsia="Verdana" w:hAnsi="Arial" w:cs="Arial"/>
          <w:color w:val="231F20"/>
          <w:sz w:val="20"/>
        </w:rPr>
        <w:t>-</w:t>
      </w:r>
      <w:r w:rsidR="00CC50C4">
        <w:rPr>
          <w:rFonts w:ascii="Arial" w:eastAsia="Verdana" w:hAnsi="Arial" w:cs="Arial"/>
          <w:color w:val="231F20"/>
          <w:sz w:val="20"/>
        </w:rPr>
        <w:t>B</w:t>
      </w:r>
      <w:r w:rsidRPr="00CA11B9">
        <w:rPr>
          <w:rFonts w:ascii="Arial" w:eastAsia="Verdana" w:hAnsi="Arial" w:cs="Arial"/>
          <w:color w:val="231F20"/>
          <w:sz w:val="20"/>
        </w:rPr>
        <w:t xml:space="preserve">oks. </w:t>
      </w:r>
    </w:p>
    <w:p w14:paraId="374AC6D4" w14:textId="4182F4B8" w:rsidR="006130AE" w:rsidRPr="00CA11B9" w:rsidRDefault="006130AE" w:rsidP="00CA11B9">
      <w:pPr>
        <w:spacing w:before="120" w:after="120" w:line="276" w:lineRule="auto"/>
        <w:jc w:val="both"/>
        <w:rPr>
          <w:rFonts w:ascii="Arial" w:hAnsi="Arial" w:cs="Arial"/>
          <w:b/>
          <w:sz w:val="20"/>
        </w:rPr>
      </w:pPr>
      <w:r w:rsidRPr="00CA11B9">
        <w:rPr>
          <w:rFonts w:ascii="Arial" w:hAnsi="Arial" w:cs="Arial"/>
          <w:b/>
          <w:sz w:val="20"/>
        </w:rPr>
        <w:t xml:space="preserve">Vejledning til at sende post til Energistyrelsen via </w:t>
      </w:r>
      <w:r w:rsidR="00E94F30">
        <w:rPr>
          <w:rFonts w:ascii="Arial" w:hAnsi="Arial" w:cs="Arial"/>
          <w:b/>
          <w:sz w:val="20"/>
        </w:rPr>
        <w:t>e</w:t>
      </w:r>
      <w:r w:rsidRPr="00CA11B9">
        <w:rPr>
          <w:rFonts w:ascii="Arial" w:hAnsi="Arial" w:cs="Arial"/>
          <w:b/>
          <w:sz w:val="20"/>
        </w:rPr>
        <w:t>-</w:t>
      </w:r>
      <w:r w:rsidR="00E94F30">
        <w:rPr>
          <w:rFonts w:ascii="Arial" w:hAnsi="Arial" w:cs="Arial"/>
          <w:b/>
          <w:sz w:val="20"/>
        </w:rPr>
        <w:t>B</w:t>
      </w:r>
      <w:r w:rsidRPr="00CA11B9">
        <w:rPr>
          <w:rFonts w:ascii="Arial" w:hAnsi="Arial" w:cs="Arial"/>
          <w:b/>
          <w:sz w:val="20"/>
        </w:rPr>
        <w:t>oks</w:t>
      </w:r>
    </w:p>
    <w:tbl>
      <w:tblPr>
        <w:tblStyle w:val="Tabel-Gitter"/>
        <w:tblW w:w="9464" w:type="dxa"/>
        <w:tblLook w:val="04A0" w:firstRow="1" w:lastRow="0" w:firstColumn="1" w:lastColumn="0" w:noHBand="0" w:noVBand="1"/>
      </w:tblPr>
      <w:tblGrid>
        <w:gridCol w:w="392"/>
        <w:gridCol w:w="4111"/>
        <w:gridCol w:w="4961"/>
      </w:tblGrid>
      <w:tr w:rsidR="006130AE" w:rsidRPr="00CA11B9" w14:paraId="4C951AC0" w14:textId="77777777" w:rsidTr="00E842BB">
        <w:trPr>
          <w:trHeight w:val="410"/>
        </w:trPr>
        <w:tc>
          <w:tcPr>
            <w:tcW w:w="392" w:type="dxa"/>
            <w:tcBorders>
              <w:top w:val="nil"/>
              <w:left w:val="nil"/>
              <w:bottom w:val="nil"/>
            </w:tcBorders>
            <w:vAlign w:val="center"/>
          </w:tcPr>
          <w:p w14:paraId="6F535AE7" w14:textId="77777777" w:rsidR="006130AE" w:rsidRPr="00CA11B9" w:rsidRDefault="006130AE" w:rsidP="00CA11B9">
            <w:pPr>
              <w:spacing w:before="120" w:after="120" w:line="276" w:lineRule="auto"/>
              <w:jc w:val="both"/>
              <w:rPr>
                <w:rFonts w:ascii="Arial" w:hAnsi="Arial" w:cs="Arial"/>
                <w:b/>
                <w:sz w:val="20"/>
              </w:rPr>
            </w:pPr>
          </w:p>
        </w:tc>
        <w:tc>
          <w:tcPr>
            <w:tcW w:w="4111" w:type="dxa"/>
            <w:tcBorders>
              <w:right w:val="nil"/>
            </w:tcBorders>
            <w:shd w:val="clear" w:color="auto" w:fill="D9D9D9" w:themeFill="background1" w:themeFillShade="D9"/>
            <w:vAlign w:val="center"/>
          </w:tcPr>
          <w:p w14:paraId="6BD34F38" w14:textId="57F30584" w:rsidR="006130AE" w:rsidRPr="00CA11B9" w:rsidRDefault="006130AE" w:rsidP="00CA11B9">
            <w:pPr>
              <w:spacing w:before="120" w:after="120" w:line="276" w:lineRule="auto"/>
              <w:jc w:val="both"/>
              <w:rPr>
                <w:rFonts w:ascii="Arial" w:hAnsi="Arial" w:cs="Arial"/>
                <w:sz w:val="20"/>
              </w:rPr>
            </w:pPr>
            <w:r w:rsidRPr="00CA11B9">
              <w:rPr>
                <w:rFonts w:ascii="Arial" w:hAnsi="Arial" w:cs="Arial"/>
                <w:sz w:val="20"/>
              </w:rPr>
              <w:t>1. Gå til www.e-boks.dk</w:t>
            </w:r>
            <w:r w:rsidR="00CC50C4">
              <w:rPr>
                <w:rFonts w:ascii="Arial" w:hAnsi="Arial" w:cs="Arial"/>
                <w:sz w:val="20"/>
              </w:rPr>
              <w:t>.</w:t>
            </w:r>
          </w:p>
          <w:p w14:paraId="24930890" w14:textId="21278E85" w:rsidR="006130AE" w:rsidRPr="00CA11B9" w:rsidRDefault="006130AE" w:rsidP="00CA11B9">
            <w:pPr>
              <w:spacing w:before="120" w:after="120" w:line="276" w:lineRule="auto"/>
              <w:jc w:val="both"/>
              <w:rPr>
                <w:rFonts w:ascii="Arial" w:hAnsi="Arial" w:cs="Arial"/>
                <w:sz w:val="20"/>
              </w:rPr>
            </w:pPr>
            <w:r w:rsidRPr="00CA11B9">
              <w:rPr>
                <w:rFonts w:ascii="Arial" w:hAnsi="Arial" w:cs="Arial"/>
                <w:sz w:val="20"/>
              </w:rPr>
              <w:t>2. Log på som privat</w:t>
            </w:r>
            <w:r w:rsidR="00CC50C4">
              <w:rPr>
                <w:rFonts w:ascii="Arial" w:hAnsi="Arial" w:cs="Arial"/>
                <w:sz w:val="20"/>
              </w:rPr>
              <w:t>.</w:t>
            </w:r>
          </w:p>
          <w:p w14:paraId="37BC4179" w14:textId="05933792" w:rsidR="006130AE" w:rsidRPr="00CA11B9" w:rsidRDefault="006130AE" w:rsidP="00CA11B9">
            <w:pPr>
              <w:spacing w:before="120" w:after="120" w:line="276" w:lineRule="auto"/>
              <w:jc w:val="both"/>
              <w:rPr>
                <w:rFonts w:ascii="Arial" w:hAnsi="Arial" w:cs="Arial"/>
                <w:sz w:val="20"/>
              </w:rPr>
            </w:pPr>
            <w:r w:rsidRPr="00CA11B9">
              <w:rPr>
                <w:rFonts w:ascii="Arial" w:hAnsi="Arial" w:cs="Arial"/>
                <w:sz w:val="20"/>
              </w:rPr>
              <w:t>3. Log ind med NemID</w:t>
            </w:r>
            <w:r w:rsidR="00CC50C4">
              <w:rPr>
                <w:rFonts w:ascii="Arial" w:hAnsi="Arial" w:cs="Arial"/>
                <w:sz w:val="20"/>
              </w:rPr>
              <w:t>.</w:t>
            </w:r>
          </w:p>
          <w:p w14:paraId="4C288B89" w14:textId="7BC798CD" w:rsidR="006130AE" w:rsidRPr="00CA11B9" w:rsidRDefault="006130AE" w:rsidP="00CA11B9">
            <w:pPr>
              <w:spacing w:before="120" w:after="120" w:line="276" w:lineRule="auto"/>
              <w:jc w:val="both"/>
              <w:rPr>
                <w:rFonts w:ascii="Arial" w:hAnsi="Arial" w:cs="Arial"/>
                <w:sz w:val="20"/>
              </w:rPr>
            </w:pPr>
            <w:r w:rsidRPr="00CA11B9">
              <w:rPr>
                <w:rFonts w:ascii="Arial" w:hAnsi="Arial" w:cs="Arial"/>
                <w:sz w:val="20"/>
              </w:rPr>
              <w:t>4. Vælg ”Skriv ny post” (øverst til højre), når du er logget på</w:t>
            </w:r>
            <w:r w:rsidR="00CC50C4">
              <w:rPr>
                <w:rFonts w:ascii="Arial" w:hAnsi="Arial" w:cs="Arial"/>
                <w:sz w:val="20"/>
              </w:rPr>
              <w:t>.</w:t>
            </w:r>
          </w:p>
          <w:p w14:paraId="4A7DD2AC" w14:textId="333DFC97" w:rsidR="006130AE" w:rsidRPr="00CA11B9" w:rsidRDefault="006130AE" w:rsidP="00CA11B9">
            <w:pPr>
              <w:spacing w:before="120" w:after="120" w:line="276" w:lineRule="auto"/>
              <w:jc w:val="both"/>
              <w:rPr>
                <w:rFonts w:ascii="Arial" w:hAnsi="Arial" w:cs="Arial"/>
                <w:sz w:val="20"/>
              </w:rPr>
            </w:pPr>
            <w:r w:rsidRPr="00CA11B9">
              <w:rPr>
                <w:rFonts w:ascii="Arial" w:hAnsi="Arial" w:cs="Arial"/>
                <w:sz w:val="20"/>
              </w:rPr>
              <w:t>5. Tryk på ”Vælg modtager.”</w:t>
            </w:r>
            <w:r w:rsidR="00CC50C4">
              <w:rPr>
                <w:rFonts w:ascii="Arial" w:hAnsi="Arial" w:cs="Arial"/>
                <w:sz w:val="20"/>
              </w:rPr>
              <w:t>.</w:t>
            </w:r>
          </w:p>
          <w:p w14:paraId="5807EA66" w14:textId="77777777" w:rsidR="006130AE" w:rsidRPr="00CA11B9" w:rsidRDefault="006130AE" w:rsidP="00CA11B9">
            <w:pPr>
              <w:spacing w:before="120" w:after="120" w:line="276" w:lineRule="auto"/>
              <w:jc w:val="both"/>
              <w:rPr>
                <w:rFonts w:ascii="Arial" w:hAnsi="Arial" w:cs="Arial"/>
                <w:sz w:val="20"/>
              </w:rPr>
            </w:pPr>
          </w:p>
        </w:tc>
        <w:tc>
          <w:tcPr>
            <w:tcW w:w="4961" w:type="dxa"/>
            <w:tcBorders>
              <w:left w:val="nil"/>
            </w:tcBorders>
            <w:shd w:val="clear" w:color="auto" w:fill="D9D9D9" w:themeFill="background1" w:themeFillShade="D9"/>
            <w:vAlign w:val="center"/>
          </w:tcPr>
          <w:p w14:paraId="42B823B2" w14:textId="77777777" w:rsidR="00CC50C4" w:rsidRDefault="006130AE" w:rsidP="00CA11B9">
            <w:pPr>
              <w:spacing w:before="120" w:after="120" w:line="276" w:lineRule="auto"/>
              <w:jc w:val="both"/>
              <w:rPr>
                <w:rFonts w:ascii="Arial" w:hAnsi="Arial" w:cs="Arial"/>
                <w:sz w:val="20"/>
              </w:rPr>
            </w:pPr>
            <w:r w:rsidRPr="00CA11B9">
              <w:rPr>
                <w:rFonts w:ascii="Arial" w:hAnsi="Arial" w:cs="Arial"/>
                <w:sz w:val="20"/>
              </w:rPr>
              <w:t>6. Skriv ”Energistyrelsen” og tryk på søgeknappen</w:t>
            </w:r>
            <w:r w:rsidR="00CC50C4">
              <w:rPr>
                <w:rFonts w:ascii="Arial" w:hAnsi="Arial" w:cs="Arial"/>
                <w:sz w:val="20"/>
              </w:rPr>
              <w:t>.</w:t>
            </w:r>
          </w:p>
          <w:p w14:paraId="2D3E38EF" w14:textId="3BFAC210" w:rsidR="006130AE" w:rsidRPr="00CA11B9" w:rsidRDefault="006130AE" w:rsidP="00CA11B9">
            <w:pPr>
              <w:spacing w:before="120" w:after="120" w:line="276" w:lineRule="auto"/>
              <w:jc w:val="both"/>
              <w:rPr>
                <w:rFonts w:ascii="Arial" w:hAnsi="Arial" w:cs="Arial"/>
                <w:sz w:val="20"/>
              </w:rPr>
            </w:pPr>
            <w:r w:rsidRPr="00CA11B9">
              <w:rPr>
                <w:rFonts w:ascii="Arial" w:hAnsi="Arial" w:cs="Arial"/>
                <w:sz w:val="20"/>
              </w:rPr>
              <w:t>7. Tryk på ”Solceller, vindmøller og øvrige VE anlæg” i boksen/vinduet</w:t>
            </w:r>
            <w:r w:rsidR="00CC50C4">
              <w:rPr>
                <w:rFonts w:ascii="Arial" w:hAnsi="Arial" w:cs="Arial"/>
                <w:sz w:val="20"/>
              </w:rPr>
              <w:t>.</w:t>
            </w:r>
          </w:p>
          <w:p w14:paraId="471AF76D" w14:textId="1DF3BB27" w:rsidR="006130AE" w:rsidRPr="00CA11B9" w:rsidRDefault="006130AE" w:rsidP="00CA11B9">
            <w:pPr>
              <w:spacing w:before="120" w:after="120" w:line="276" w:lineRule="auto"/>
              <w:jc w:val="both"/>
              <w:rPr>
                <w:rFonts w:ascii="Arial" w:hAnsi="Arial" w:cs="Arial"/>
                <w:sz w:val="20"/>
              </w:rPr>
            </w:pPr>
            <w:r w:rsidRPr="00CA11B9">
              <w:rPr>
                <w:rFonts w:ascii="Arial" w:hAnsi="Arial" w:cs="Arial"/>
                <w:sz w:val="20"/>
              </w:rPr>
              <w:t>8. Dernæst kan du udfylde emne, vedhæfte en fil (via clips-ikonet) og skrive en besked.</w:t>
            </w:r>
          </w:p>
          <w:p w14:paraId="7092D8D3" w14:textId="77777777" w:rsidR="006130AE" w:rsidRPr="00CA11B9" w:rsidRDefault="006130AE" w:rsidP="00CA11B9">
            <w:pPr>
              <w:spacing w:before="120" w:after="120" w:line="276" w:lineRule="auto"/>
              <w:jc w:val="both"/>
              <w:rPr>
                <w:rFonts w:ascii="Arial" w:hAnsi="Arial" w:cs="Arial"/>
                <w:sz w:val="20"/>
              </w:rPr>
            </w:pPr>
            <w:r w:rsidRPr="00CA11B9">
              <w:rPr>
                <w:rFonts w:ascii="Arial" w:hAnsi="Arial" w:cs="Arial"/>
                <w:sz w:val="20"/>
              </w:rPr>
              <w:t>9. Tryk på ”Send”.</w:t>
            </w:r>
          </w:p>
        </w:tc>
      </w:tr>
    </w:tbl>
    <w:p w14:paraId="03397A51" w14:textId="77777777" w:rsidR="00A86521" w:rsidRPr="00CA11B9" w:rsidRDefault="00A86521" w:rsidP="00CA11B9">
      <w:pPr>
        <w:spacing w:before="120" w:after="120" w:line="276" w:lineRule="auto"/>
        <w:jc w:val="both"/>
        <w:rPr>
          <w:rFonts w:ascii="Arial" w:hAnsi="Arial" w:cs="Arial"/>
          <w:sz w:val="20"/>
        </w:rPr>
      </w:pPr>
      <w:r w:rsidRPr="00CA11B9">
        <w:rPr>
          <w:rFonts w:ascii="Arial" w:hAnsi="Arial" w:cs="Arial"/>
          <w:sz w:val="20"/>
        </w:rPr>
        <w:br w:type="page"/>
      </w:r>
    </w:p>
    <w:p w14:paraId="4F1623E1" w14:textId="77777777" w:rsidR="00A86521" w:rsidRPr="00CA11B9" w:rsidRDefault="00A86521" w:rsidP="00CA11B9">
      <w:pPr>
        <w:spacing w:before="120" w:after="120" w:line="276" w:lineRule="auto"/>
        <w:jc w:val="center"/>
        <w:rPr>
          <w:rFonts w:ascii="Arial" w:hAnsi="Arial" w:cs="Arial"/>
          <w:b/>
          <w:sz w:val="26"/>
          <w:szCs w:val="26"/>
        </w:rPr>
      </w:pPr>
      <w:r w:rsidRPr="00CA11B9">
        <w:rPr>
          <w:rFonts w:ascii="Arial" w:hAnsi="Arial" w:cs="Arial"/>
          <w:b/>
          <w:sz w:val="26"/>
          <w:szCs w:val="26"/>
        </w:rPr>
        <w:lastRenderedPageBreak/>
        <w:t>Bilag 1</w:t>
      </w:r>
    </w:p>
    <w:p w14:paraId="1F6B6042" w14:textId="77777777" w:rsidR="00A86521" w:rsidRPr="00CA11B9" w:rsidRDefault="00A86521" w:rsidP="00CA11B9">
      <w:pPr>
        <w:spacing w:before="120" w:after="120" w:line="276" w:lineRule="auto"/>
        <w:jc w:val="center"/>
        <w:rPr>
          <w:rFonts w:ascii="Arial" w:hAnsi="Arial" w:cs="Arial"/>
          <w:b/>
          <w:sz w:val="20"/>
        </w:rPr>
      </w:pPr>
    </w:p>
    <w:p w14:paraId="75589592" w14:textId="77777777" w:rsidR="00A86521" w:rsidRPr="00CA11B9" w:rsidRDefault="00A86521" w:rsidP="00CA11B9">
      <w:pPr>
        <w:spacing w:before="120" w:after="120" w:line="276" w:lineRule="auto"/>
        <w:jc w:val="center"/>
        <w:rPr>
          <w:rFonts w:ascii="Arial" w:hAnsi="Arial" w:cs="Arial"/>
          <w:b/>
          <w:sz w:val="20"/>
        </w:rPr>
      </w:pPr>
      <w:r w:rsidRPr="00CA11B9">
        <w:rPr>
          <w:rFonts w:ascii="Arial" w:hAnsi="Arial" w:cs="Arial"/>
          <w:b/>
          <w:sz w:val="20"/>
        </w:rPr>
        <w:t>Oplysninger om vores behandling af dine personoplysninger mv.</w:t>
      </w:r>
      <w:bookmarkStart w:id="0" w:name="_GoBack"/>
      <w:bookmarkEnd w:id="0"/>
    </w:p>
    <w:p w14:paraId="569942FF" w14:textId="77777777" w:rsidR="00A86521" w:rsidRPr="00CA11B9" w:rsidRDefault="00A86521" w:rsidP="00CA11B9">
      <w:pPr>
        <w:spacing w:before="120" w:after="120" w:line="276" w:lineRule="auto"/>
        <w:jc w:val="both"/>
        <w:rPr>
          <w:rFonts w:ascii="Arial" w:hAnsi="Arial" w:cs="Arial"/>
          <w:b/>
          <w:sz w:val="20"/>
        </w:rPr>
      </w:pPr>
      <w:r w:rsidRPr="00CA11B9">
        <w:rPr>
          <w:rFonts w:ascii="Arial" w:hAnsi="Arial" w:cs="Arial"/>
          <w:b/>
          <w:sz w:val="20"/>
        </w:rPr>
        <w:t>Energistyrelsen er dataansvarlig</w:t>
      </w:r>
    </w:p>
    <w:p w14:paraId="50AC2261" w14:textId="77777777" w:rsidR="00A86521" w:rsidRPr="00CA11B9" w:rsidRDefault="00A86521" w:rsidP="00CA11B9">
      <w:pPr>
        <w:autoSpaceDE w:val="0"/>
        <w:autoSpaceDN w:val="0"/>
        <w:adjustRightInd w:val="0"/>
        <w:spacing w:before="120" w:after="120" w:line="276" w:lineRule="auto"/>
        <w:jc w:val="both"/>
        <w:rPr>
          <w:rFonts w:ascii="Arial" w:hAnsi="Arial" w:cs="Arial"/>
          <w:color w:val="000000"/>
          <w:sz w:val="20"/>
        </w:rPr>
      </w:pPr>
      <w:r w:rsidRPr="00CA11B9">
        <w:rPr>
          <w:rFonts w:ascii="Arial" w:hAnsi="Arial" w:cs="Arial"/>
          <w:color w:val="000000"/>
          <w:sz w:val="20"/>
        </w:rPr>
        <w:t xml:space="preserve">Energistyrelsen er dataansvarlig for behandlingen af de personoplysninger, som vi har modtaget om dig. Du finder vores kontaktoplysninger nedenfor: </w:t>
      </w:r>
    </w:p>
    <w:p w14:paraId="76AFB2BC" w14:textId="77777777" w:rsidR="00A86521" w:rsidRPr="00CA11B9" w:rsidRDefault="00A86521" w:rsidP="00CA11B9">
      <w:pPr>
        <w:autoSpaceDE w:val="0"/>
        <w:autoSpaceDN w:val="0"/>
        <w:adjustRightInd w:val="0"/>
        <w:spacing w:before="120" w:after="120" w:line="276" w:lineRule="auto"/>
        <w:ind w:left="284"/>
        <w:jc w:val="both"/>
        <w:rPr>
          <w:rFonts w:ascii="Arial" w:hAnsi="Arial" w:cs="Arial"/>
          <w:color w:val="000000"/>
          <w:sz w:val="20"/>
        </w:rPr>
      </w:pPr>
      <w:r w:rsidRPr="00CA11B9">
        <w:rPr>
          <w:rFonts w:ascii="Arial" w:hAnsi="Arial" w:cs="Arial"/>
          <w:color w:val="000000"/>
          <w:sz w:val="20"/>
        </w:rPr>
        <w:t xml:space="preserve">Energistyrelsen </w:t>
      </w:r>
    </w:p>
    <w:p w14:paraId="1ABA2FB1" w14:textId="77777777" w:rsidR="00542130" w:rsidRPr="00A43B58" w:rsidRDefault="00542130" w:rsidP="00542130">
      <w:pPr>
        <w:autoSpaceDE w:val="0"/>
        <w:autoSpaceDN w:val="0"/>
        <w:adjustRightInd w:val="0"/>
        <w:spacing w:before="120" w:after="120" w:line="276" w:lineRule="auto"/>
        <w:ind w:left="284"/>
        <w:jc w:val="both"/>
        <w:rPr>
          <w:rFonts w:ascii="Arial" w:hAnsi="Arial" w:cs="Arial"/>
          <w:color w:val="000000"/>
          <w:sz w:val="20"/>
        </w:rPr>
      </w:pPr>
      <w:r>
        <w:rPr>
          <w:rFonts w:ascii="Arial" w:hAnsi="Arial" w:cs="Arial"/>
          <w:color w:val="000000"/>
          <w:sz w:val="20"/>
        </w:rPr>
        <w:t>Carsten Niebuhrs Gade 43</w:t>
      </w:r>
    </w:p>
    <w:p w14:paraId="73C4614E" w14:textId="77777777" w:rsidR="00542130" w:rsidRPr="00A43B58" w:rsidRDefault="00542130" w:rsidP="00542130">
      <w:pPr>
        <w:autoSpaceDE w:val="0"/>
        <w:autoSpaceDN w:val="0"/>
        <w:adjustRightInd w:val="0"/>
        <w:spacing w:before="120" w:after="120" w:line="276" w:lineRule="auto"/>
        <w:ind w:left="284"/>
        <w:jc w:val="both"/>
        <w:rPr>
          <w:rFonts w:ascii="Arial" w:hAnsi="Arial" w:cs="Arial"/>
          <w:color w:val="000000"/>
          <w:sz w:val="20"/>
        </w:rPr>
      </w:pPr>
      <w:r w:rsidRPr="00A43B58">
        <w:rPr>
          <w:rFonts w:ascii="Arial" w:hAnsi="Arial" w:cs="Arial"/>
          <w:color w:val="000000"/>
          <w:sz w:val="20"/>
        </w:rPr>
        <w:t>15</w:t>
      </w:r>
      <w:r>
        <w:rPr>
          <w:rFonts w:ascii="Arial" w:hAnsi="Arial" w:cs="Arial"/>
          <w:color w:val="000000"/>
          <w:sz w:val="20"/>
        </w:rPr>
        <w:t>77</w:t>
      </w:r>
      <w:r w:rsidRPr="00A43B58">
        <w:rPr>
          <w:rFonts w:ascii="Arial" w:hAnsi="Arial" w:cs="Arial"/>
          <w:color w:val="000000"/>
          <w:sz w:val="20"/>
        </w:rPr>
        <w:t xml:space="preserve"> København </w:t>
      </w:r>
      <w:r>
        <w:rPr>
          <w:rFonts w:ascii="Arial" w:hAnsi="Arial" w:cs="Arial"/>
          <w:color w:val="000000"/>
          <w:sz w:val="20"/>
        </w:rPr>
        <w:t>V</w:t>
      </w:r>
    </w:p>
    <w:p w14:paraId="73AC5102" w14:textId="77777777" w:rsidR="00A86521" w:rsidRPr="00CA11B9" w:rsidRDefault="00A86521" w:rsidP="00CA11B9">
      <w:pPr>
        <w:tabs>
          <w:tab w:val="left" w:pos="1276"/>
        </w:tabs>
        <w:autoSpaceDE w:val="0"/>
        <w:autoSpaceDN w:val="0"/>
        <w:adjustRightInd w:val="0"/>
        <w:spacing w:before="120" w:after="120" w:line="276" w:lineRule="auto"/>
        <w:ind w:left="284"/>
        <w:jc w:val="both"/>
        <w:rPr>
          <w:rFonts w:ascii="Arial" w:hAnsi="Arial" w:cs="Arial"/>
          <w:color w:val="000000"/>
          <w:sz w:val="20"/>
        </w:rPr>
      </w:pPr>
      <w:r w:rsidRPr="00CA11B9">
        <w:rPr>
          <w:rFonts w:ascii="Arial" w:hAnsi="Arial" w:cs="Arial"/>
          <w:color w:val="000000"/>
          <w:sz w:val="20"/>
        </w:rPr>
        <w:t xml:space="preserve">CVR-nr.: </w:t>
      </w:r>
      <w:r w:rsidRPr="00CA11B9">
        <w:rPr>
          <w:rFonts w:ascii="Arial" w:hAnsi="Arial" w:cs="Arial"/>
          <w:color w:val="000000"/>
          <w:sz w:val="20"/>
        </w:rPr>
        <w:tab/>
        <w:t xml:space="preserve">59 77 87 14 </w:t>
      </w:r>
    </w:p>
    <w:p w14:paraId="34AC9F1B" w14:textId="77777777" w:rsidR="00A86521" w:rsidRPr="00CA11B9" w:rsidRDefault="00A86521" w:rsidP="00CA11B9">
      <w:pPr>
        <w:tabs>
          <w:tab w:val="left" w:pos="1276"/>
        </w:tabs>
        <w:autoSpaceDE w:val="0"/>
        <w:autoSpaceDN w:val="0"/>
        <w:adjustRightInd w:val="0"/>
        <w:spacing w:before="120" w:after="120" w:line="276" w:lineRule="auto"/>
        <w:ind w:left="284"/>
        <w:jc w:val="both"/>
        <w:rPr>
          <w:rFonts w:ascii="Arial" w:hAnsi="Arial" w:cs="Arial"/>
          <w:color w:val="000000"/>
          <w:sz w:val="20"/>
        </w:rPr>
      </w:pPr>
      <w:r w:rsidRPr="00CA11B9">
        <w:rPr>
          <w:rFonts w:ascii="Arial" w:hAnsi="Arial" w:cs="Arial"/>
          <w:color w:val="000000"/>
          <w:sz w:val="20"/>
        </w:rPr>
        <w:t xml:space="preserve">Telefon: </w:t>
      </w:r>
      <w:r w:rsidRPr="00CA11B9">
        <w:rPr>
          <w:rFonts w:ascii="Arial" w:hAnsi="Arial" w:cs="Arial"/>
          <w:color w:val="000000"/>
          <w:sz w:val="20"/>
        </w:rPr>
        <w:tab/>
        <w:t xml:space="preserve">33 92 67 00 </w:t>
      </w:r>
    </w:p>
    <w:p w14:paraId="5D609F81" w14:textId="58F1E46B" w:rsidR="00A86521" w:rsidRPr="00281D0E" w:rsidRDefault="00542130" w:rsidP="00CA11B9">
      <w:pPr>
        <w:tabs>
          <w:tab w:val="left" w:pos="1276"/>
        </w:tabs>
        <w:spacing w:before="120" w:after="120" w:line="276" w:lineRule="auto"/>
        <w:ind w:left="284"/>
        <w:jc w:val="both"/>
        <w:rPr>
          <w:rFonts w:ascii="Arial" w:hAnsi="Arial" w:cs="Arial"/>
          <w:sz w:val="20"/>
        </w:rPr>
      </w:pPr>
      <w:r w:rsidRPr="00281D0E">
        <w:rPr>
          <w:rFonts w:ascii="Arial" w:hAnsi="Arial" w:cs="Arial"/>
          <w:color w:val="000000"/>
          <w:sz w:val="20"/>
        </w:rPr>
        <w:t>E-</w:t>
      </w:r>
      <w:r w:rsidRPr="0023031A">
        <w:rPr>
          <w:rFonts w:ascii="Arial" w:hAnsi="Arial" w:cs="Arial"/>
          <w:color w:val="000000"/>
          <w:sz w:val="20"/>
        </w:rPr>
        <w:t>m</w:t>
      </w:r>
      <w:r w:rsidR="00A86521" w:rsidRPr="00281D0E">
        <w:rPr>
          <w:rFonts w:ascii="Arial" w:hAnsi="Arial" w:cs="Arial"/>
          <w:color w:val="000000"/>
          <w:sz w:val="20"/>
        </w:rPr>
        <w:t xml:space="preserve">ail: </w:t>
      </w:r>
      <w:r w:rsidR="00A86521" w:rsidRPr="00281D0E">
        <w:rPr>
          <w:rFonts w:ascii="Arial" w:hAnsi="Arial" w:cs="Arial"/>
          <w:color w:val="000000"/>
          <w:sz w:val="20"/>
        </w:rPr>
        <w:tab/>
        <w:t>ens@ens.dk</w:t>
      </w:r>
    </w:p>
    <w:p w14:paraId="07870E8D" w14:textId="77777777" w:rsidR="00A86521" w:rsidRPr="00CA11B9" w:rsidRDefault="00A86521" w:rsidP="00CA11B9">
      <w:pPr>
        <w:autoSpaceDE w:val="0"/>
        <w:autoSpaceDN w:val="0"/>
        <w:adjustRightInd w:val="0"/>
        <w:spacing w:before="120" w:after="120" w:line="276" w:lineRule="auto"/>
        <w:jc w:val="both"/>
        <w:rPr>
          <w:rFonts w:ascii="Arial" w:hAnsi="Arial" w:cs="Arial"/>
          <w:color w:val="000000"/>
          <w:sz w:val="20"/>
        </w:rPr>
      </w:pPr>
      <w:r w:rsidRPr="00CA11B9">
        <w:rPr>
          <w:rFonts w:ascii="Arial" w:hAnsi="Arial" w:cs="Arial"/>
          <w:color w:val="000000"/>
          <w:sz w:val="20"/>
        </w:rPr>
        <w:t xml:space="preserve">Hvis du har spørgsmål til vores behandling af dine personoplysninger, er du altid velkommen til at kontakte os. </w:t>
      </w:r>
    </w:p>
    <w:p w14:paraId="0F322535" w14:textId="77777777" w:rsidR="00A86521" w:rsidRPr="00CA11B9" w:rsidRDefault="00A86521" w:rsidP="00CA11B9">
      <w:pPr>
        <w:spacing w:before="120" w:after="120" w:line="276" w:lineRule="auto"/>
        <w:jc w:val="both"/>
        <w:rPr>
          <w:rFonts w:ascii="Arial" w:hAnsi="Arial" w:cs="Arial"/>
          <w:b/>
          <w:sz w:val="20"/>
        </w:rPr>
      </w:pPr>
      <w:r w:rsidRPr="00CA11B9">
        <w:rPr>
          <w:rFonts w:ascii="Arial" w:hAnsi="Arial" w:cs="Arial"/>
          <w:b/>
          <w:sz w:val="20"/>
        </w:rPr>
        <w:t>Energistyrelsens databeskyttelsesrådgiver</w:t>
      </w:r>
    </w:p>
    <w:p w14:paraId="11CA1C1A" w14:textId="77777777" w:rsidR="00A86521" w:rsidRPr="00CA11B9" w:rsidRDefault="00A86521" w:rsidP="00CA11B9">
      <w:pPr>
        <w:autoSpaceDE w:val="0"/>
        <w:autoSpaceDN w:val="0"/>
        <w:adjustRightInd w:val="0"/>
        <w:spacing w:before="120" w:after="120" w:line="276" w:lineRule="auto"/>
        <w:jc w:val="both"/>
        <w:rPr>
          <w:rFonts w:ascii="Arial" w:hAnsi="Arial" w:cs="Arial"/>
          <w:color w:val="000000"/>
          <w:sz w:val="20"/>
        </w:rPr>
      </w:pPr>
      <w:r w:rsidRPr="00CA11B9">
        <w:rPr>
          <w:rFonts w:ascii="Arial" w:hAnsi="Arial" w:cs="Arial"/>
          <w:color w:val="000000"/>
          <w:sz w:val="20"/>
        </w:rPr>
        <w:t xml:space="preserve">Hvis du har spørgsmål til vores behandling af dine personoplysninger, er du også altid velkommen til at kontakte vores databeskyttelsesrådgiver. </w:t>
      </w:r>
    </w:p>
    <w:p w14:paraId="7A70D467" w14:textId="77777777" w:rsidR="00A86521" w:rsidRPr="00CA11B9" w:rsidRDefault="00A86521" w:rsidP="00CA11B9">
      <w:pPr>
        <w:autoSpaceDE w:val="0"/>
        <w:autoSpaceDN w:val="0"/>
        <w:adjustRightInd w:val="0"/>
        <w:spacing w:before="120" w:after="120" w:line="276" w:lineRule="auto"/>
        <w:jc w:val="both"/>
        <w:rPr>
          <w:rFonts w:ascii="Arial" w:hAnsi="Arial" w:cs="Arial"/>
          <w:color w:val="000000"/>
          <w:sz w:val="20"/>
        </w:rPr>
      </w:pPr>
      <w:r w:rsidRPr="00CA11B9">
        <w:rPr>
          <w:rFonts w:ascii="Arial" w:hAnsi="Arial" w:cs="Arial"/>
          <w:color w:val="000000"/>
          <w:sz w:val="20"/>
        </w:rPr>
        <w:t xml:space="preserve">Du kan kontakte vores databeskyttelsesrådgiver på følgende måder: </w:t>
      </w:r>
    </w:p>
    <w:p w14:paraId="5591617D" w14:textId="77777777" w:rsidR="00A86521" w:rsidRPr="00CA11B9" w:rsidRDefault="00A86521" w:rsidP="00CA11B9">
      <w:pPr>
        <w:tabs>
          <w:tab w:val="left" w:pos="1276"/>
        </w:tabs>
        <w:autoSpaceDE w:val="0"/>
        <w:autoSpaceDN w:val="0"/>
        <w:adjustRightInd w:val="0"/>
        <w:spacing w:before="120" w:after="120" w:line="276" w:lineRule="auto"/>
        <w:ind w:left="284"/>
        <w:jc w:val="both"/>
        <w:rPr>
          <w:rFonts w:ascii="Arial" w:hAnsi="Arial" w:cs="Arial"/>
          <w:color w:val="000000"/>
          <w:sz w:val="20"/>
        </w:rPr>
      </w:pPr>
      <w:r w:rsidRPr="00CA11B9">
        <w:rPr>
          <w:rFonts w:ascii="Arial" w:hAnsi="Arial" w:cs="Arial"/>
          <w:color w:val="000000"/>
          <w:sz w:val="20"/>
        </w:rPr>
        <w:t xml:space="preserve">Telefon: </w:t>
      </w:r>
      <w:r w:rsidRPr="00CA11B9">
        <w:rPr>
          <w:rFonts w:ascii="Arial" w:hAnsi="Arial" w:cs="Arial"/>
          <w:color w:val="000000"/>
          <w:sz w:val="20"/>
        </w:rPr>
        <w:tab/>
        <w:t>72 54 57 41</w:t>
      </w:r>
    </w:p>
    <w:p w14:paraId="4555CBCE" w14:textId="4387912D" w:rsidR="00A86521" w:rsidRPr="00CA11B9" w:rsidRDefault="00A86521" w:rsidP="00CA11B9">
      <w:pPr>
        <w:tabs>
          <w:tab w:val="left" w:pos="1276"/>
        </w:tabs>
        <w:autoSpaceDE w:val="0"/>
        <w:autoSpaceDN w:val="0"/>
        <w:adjustRightInd w:val="0"/>
        <w:spacing w:before="120" w:after="120" w:line="276" w:lineRule="auto"/>
        <w:ind w:left="284"/>
        <w:jc w:val="both"/>
        <w:rPr>
          <w:rFonts w:ascii="Arial" w:hAnsi="Arial" w:cs="Arial"/>
          <w:color w:val="000000"/>
          <w:sz w:val="20"/>
        </w:rPr>
      </w:pPr>
      <w:r w:rsidRPr="00CA11B9">
        <w:rPr>
          <w:rFonts w:ascii="Arial" w:hAnsi="Arial" w:cs="Arial"/>
          <w:color w:val="000000"/>
          <w:sz w:val="20"/>
        </w:rPr>
        <w:t>Mail:</w:t>
      </w:r>
      <w:r w:rsidRPr="00CA11B9">
        <w:rPr>
          <w:rFonts w:ascii="Arial" w:hAnsi="Arial" w:cs="Arial"/>
          <w:color w:val="000000"/>
          <w:sz w:val="20"/>
        </w:rPr>
        <w:tab/>
      </w:r>
      <w:hyperlink r:id="rId12" w:history="1">
        <w:r w:rsidR="000B4A32">
          <w:rPr>
            <w:rStyle w:val="Hyperlink"/>
            <w:rFonts w:ascii="Arial" w:hAnsi="Arial" w:cs="Arial"/>
            <w:sz w:val="20"/>
          </w:rPr>
          <w:t>dpo@kefm.dk</w:t>
        </w:r>
      </w:hyperlink>
    </w:p>
    <w:p w14:paraId="07787E0C" w14:textId="77777777" w:rsidR="00A86521" w:rsidRPr="00CA11B9" w:rsidRDefault="00A86521" w:rsidP="00CA11B9">
      <w:pPr>
        <w:tabs>
          <w:tab w:val="left" w:pos="1276"/>
        </w:tabs>
        <w:autoSpaceDE w:val="0"/>
        <w:autoSpaceDN w:val="0"/>
        <w:adjustRightInd w:val="0"/>
        <w:spacing w:before="120" w:after="120" w:line="276" w:lineRule="auto"/>
        <w:ind w:left="284"/>
        <w:jc w:val="both"/>
        <w:rPr>
          <w:rFonts w:ascii="Arial" w:hAnsi="Arial" w:cs="Arial"/>
          <w:color w:val="000000"/>
          <w:sz w:val="20"/>
        </w:rPr>
      </w:pPr>
      <w:r w:rsidRPr="00CA11B9">
        <w:rPr>
          <w:rFonts w:ascii="Arial" w:hAnsi="Arial" w:cs="Arial"/>
          <w:color w:val="000000"/>
          <w:sz w:val="20"/>
        </w:rPr>
        <w:t xml:space="preserve">Brev: </w:t>
      </w:r>
      <w:r w:rsidRPr="00CA11B9">
        <w:rPr>
          <w:rFonts w:ascii="Arial" w:hAnsi="Arial" w:cs="Arial"/>
          <w:color w:val="000000"/>
          <w:sz w:val="20"/>
        </w:rPr>
        <w:tab/>
        <w:t xml:space="preserve">Styrelsen for Dataforsyning og Effektivisering </w:t>
      </w:r>
    </w:p>
    <w:p w14:paraId="34884E87" w14:textId="77777777" w:rsidR="00A86521" w:rsidRPr="00CA11B9" w:rsidRDefault="00A86521" w:rsidP="00CA11B9">
      <w:pPr>
        <w:tabs>
          <w:tab w:val="left" w:pos="1276"/>
        </w:tabs>
        <w:autoSpaceDE w:val="0"/>
        <w:autoSpaceDN w:val="0"/>
        <w:adjustRightInd w:val="0"/>
        <w:spacing w:before="120" w:after="120" w:line="276" w:lineRule="auto"/>
        <w:ind w:left="284"/>
        <w:jc w:val="both"/>
        <w:rPr>
          <w:rFonts w:ascii="Arial" w:hAnsi="Arial" w:cs="Arial"/>
          <w:color w:val="000000"/>
          <w:sz w:val="20"/>
        </w:rPr>
      </w:pPr>
      <w:r w:rsidRPr="00CA11B9">
        <w:rPr>
          <w:rFonts w:ascii="Arial" w:hAnsi="Arial" w:cs="Arial"/>
          <w:color w:val="000000"/>
          <w:sz w:val="20"/>
        </w:rPr>
        <w:tab/>
        <w:t>Rentemestervej 8</w:t>
      </w:r>
    </w:p>
    <w:p w14:paraId="6C396569" w14:textId="77777777" w:rsidR="00A86521" w:rsidRPr="00CA11B9" w:rsidRDefault="00A86521" w:rsidP="00CA11B9">
      <w:pPr>
        <w:tabs>
          <w:tab w:val="left" w:pos="1276"/>
        </w:tabs>
        <w:autoSpaceDE w:val="0"/>
        <w:autoSpaceDN w:val="0"/>
        <w:adjustRightInd w:val="0"/>
        <w:spacing w:before="120" w:after="120" w:line="276" w:lineRule="auto"/>
        <w:ind w:left="284"/>
        <w:jc w:val="both"/>
        <w:rPr>
          <w:rFonts w:ascii="Arial" w:hAnsi="Arial" w:cs="Arial"/>
          <w:color w:val="000000"/>
          <w:sz w:val="20"/>
        </w:rPr>
      </w:pPr>
      <w:r w:rsidRPr="00CA11B9">
        <w:rPr>
          <w:rFonts w:ascii="Arial" w:hAnsi="Arial" w:cs="Arial"/>
          <w:color w:val="000000"/>
          <w:sz w:val="20"/>
        </w:rPr>
        <w:tab/>
        <w:t>2400 København NV</w:t>
      </w:r>
    </w:p>
    <w:p w14:paraId="70F45B36" w14:textId="77777777" w:rsidR="00A86521" w:rsidRPr="00CA11B9" w:rsidRDefault="00A86521" w:rsidP="00CA11B9">
      <w:pPr>
        <w:tabs>
          <w:tab w:val="left" w:pos="1276"/>
        </w:tabs>
        <w:autoSpaceDE w:val="0"/>
        <w:autoSpaceDN w:val="0"/>
        <w:adjustRightInd w:val="0"/>
        <w:spacing w:before="120" w:after="120" w:line="276" w:lineRule="auto"/>
        <w:ind w:left="284"/>
        <w:jc w:val="both"/>
        <w:rPr>
          <w:rFonts w:ascii="Arial" w:hAnsi="Arial" w:cs="Arial"/>
          <w:color w:val="000000"/>
          <w:sz w:val="20"/>
        </w:rPr>
      </w:pPr>
      <w:r w:rsidRPr="00CA11B9">
        <w:rPr>
          <w:rFonts w:ascii="Arial" w:hAnsi="Arial" w:cs="Arial"/>
          <w:color w:val="000000"/>
          <w:sz w:val="20"/>
        </w:rPr>
        <w:tab/>
        <w:t>Att. Databeskyttelsesrådgiver Bibi Aminah Shah</w:t>
      </w:r>
    </w:p>
    <w:p w14:paraId="0E52E329" w14:textId="77777777" w:rsidR="00A86521" w:rsidRPr="00CA11B9" w:rsidRDefault="00A86521" w:rsidP="00CA11B9">
      <w:pPr>
        <w:spacing w:before="120" w:after="120" w:line="276" w:lineRule="auto"/>
        <w:jc w:val="both"/>
        <w:rPr>
          <w:rFonts w:ascii="Arial" w:hAnsi="Arial" w:cs="Arial"/>
          <w:b/>
          <w:sz w:val="20"/>
        </w:rPr>
      </w:pPr>
      <w:r w:rsidRPr="00CA11B9">
        <w:rPr>
          <w:rFonts w:ascii="Arial" w:hAnsi="Arial" w:cs="Arial"/>
          <w:b/>
          <w:sz w:val="20"/>
        </w:rPr>
        <w:t>Formålene med og retsgrundlaget for behandlingen af dine personoplysninger</w:t>
      </w:r>
    </w:p>
    <w:p w14:paraId="1CE15F08" w14:textId="77777777" w:rsidR="00A86521" w:rsidRPr="00CA11B9" w:rsidRDefault="00A86521" w:rsidP="00CA11B9">
      <w:pPr>
        <w:autoSpaceDE w:val="0"/>
        <w:autoSpaceDN w:val="0"/>
        <w:adjustRightInd w:val="0"/>
        <w:spacing w:before="120" w:after="120" w:line="276" w:lineRule="auto"/>
        <w:jc w:val="both"/>
        <w:rPr>
          <w:rFonts w:ascii="Arial" w:hAnsi="Arial" w:cs="Arial"/>
          <w:color w:val="000000"/>
          <w:sz w:val="20"/>
        </w:rPr>
      </w:pPr>
      <w:r w:rsidRPr="00CA11B9">
        <w:rPr>
          <w:rFonts w:ascii="Arial" w:hAnsi="Arial" w:cs="Arial"/>
          <w:color w:val="000000"/>
          <w:sz w:val="20"/>
        </w:rPr>
        <w:t>Vi behandler dine personoplysninger til følgende formål:</w:t>
      </w:r>
    </w:p>
    <w:p w14:paraId="0D078628" w14:textId="77777777" w:rsidR="00A86521" w:rsidRPr="00CA11B9" w:rsidRDefault="00A86521" w:rsidP="00CA11B9">
      <w:pPr>
        <w:pStyle w:val="Listeafsnit"/>
        <w:numPr>
          <w:ilvl w:val="0"/>
          <w:numId w:val="11"/>
        </w:numPr>
        <w:spacing w:before="120" w:after="120" w:line="276" w:lineRule="auto"/>
        <w:contextualSpacing w:val="0"/>
        <w:jc w:val="both"/>
        <w:rPr>
          <w:rFonts w:ascii="Arial" w:hAnsi="Arial" w:cs="Arial"/>
          <w:sz w:val="20"/>
        </w:rPr>
      </w:pPr>
      <w:r w:rsidRPr="00CA11B9">
        <w:rPr>
          <w:rFonts w:ascii="Arial" w:hAnsi="Arial" w:cs="Arial"/>
          <w:sz w:val="20"/>
        </w:rPr>
        <w:t xml:space="preserve">Behandling af din ansøgning om </w:t>
      </w:r>
      <w:r w:rsidR="000D7398" w:rsidRPr="00CA11B9">
        <w:rPr>
          <w:rFonts w:ascii="Arial" w:hAnsi="Arial" w:cs="Arial"/>
          <w:sz w:val="20"/>
        </w:rPr>
        <w:t>pristillæg</w:t>
      </w:r>
      <w:r w:rsidRPr="00CA11B9">
        <w:rPr>
          <w:rFonts w:ascii="Arial" w:hAnsi="Arial" w:cs="Arial"/>
          <w:sz w:val="20"/>
        </w:rPr>
        <w:t xml:space="preserve"> og efterfølgende administration af et evt. tilsagn om </w:t>
      </w:r>
      <w:r w:rsidR="000D7398" w:rsidRPr="00CA11B9">
        <w:rPr>
          <w:rFonts w:ascii="Arial" w:hAnsi="Arial" w:cs="Arial"/>
          <w:sz w:val="20"/>
        </w:rPr>
        <w:t>pristillæg</w:t>
      </w:r>
      <w:r w:rsidRPr="00CA11B9">
        <w:rPr>
          <w:rFonts w:ascii="Arial" w:hAnsi="Arial" w:cs="Arial"/>
          <w:sz w:val="20"/>
        </w:rPr>
        <w:t>.</w:t>
      </w:r>
    </w:p>
    <w:p w14:paraId="74B2749C" w14:textId="77777777" w:rsidR="009552DF" w:rsidRPr="00CA11B9" w:rsidRDefault="00A86521" w:rsidP="00CA11B9">
      <w:pPr>
        <w:pStyle w:val="Listeafsnit"/>
        <w:numPr>
          <w:ilvl w:val="0"/>
          <w:numId w:val="11"/>
        </w:numPr>
        <w:spacing w:before="120" w:after="120" w:line="276" w:lineRule="auto"/>
        <w:contextualSpacing w:val="0"/>
        <w:jc w:val="both"/>
        <w:rPr>
          <w:rFonts w:ascii="Arial" w:hAnsi="Arial" w:cs="Arial"/>
          <w:sz w:val="20"/>
        </w:rPr>
      </w:pPr>
      <w:r w:rsidRPr="00CA11B9">
        <w:rPr>
          <w:rFonts w:ascii="Arial" w:hAnsi="Arial" w:cs="Arial"/>
          <w:sz w:val="20"/>
        </w:rPr>
        <w:t>Opbevaring til dokumentations- og kontrolformål.</w:t>
      </w:r>
    </w:p>
    <w:p w14:paraId="7D307AD5" w14:textId="77777777" w:rsidR="00A86521" w:rsidRPr="00CA11B9" w:rsidRDefault="009552DF" w:rsidP="00CA11B9">
      <w:pPr>
        <w:pStyle w:val="Listeafsnit"/>
        <w:numPr>
          <w:ilvl w:val="0"/>
          <w:numId w:val="11"/>
        </w:numPr>
        <w:spacing w:before="120" w:after="120" w:line="276" w:lineRule="auto"/>
        <w:contextualSpacing w:val="0"/>
        <w:jc w:val="both"/>
        <w:rPr>
          <w:rFonts w:ascii="Arial" w:hAnsi="Arial" w:cs="Arial"/>
          <w:sz w:val="20"/>
        </w:rPr>
      </w:pPr>
      <w:r w:rsidRPr="00CA11B9">
        <w:rPr>
          <w:rFonts w:ascii="Arial" w:hAnsi="Arial" w:cs="Arial"/>
          <w:sz w:val="20"/>
        </w:rPr>
        <w:t>Udbetaling af pristillæg</w:t>
      </w:r>
      <w:r w:rsidR="00A86521" w:rsidRPr="00CA11B9">
        <w:rPr>
          <w:rFonts w:ascii="Arial" w:hAnsi="Arial" w:cs="Arial"/>
          <w:sz w:val="20"/>
        </w:rPr>
        <w:t xml:space="preserve"> </w:t>
      </w:r>
    </w:p>
    <w:p w14:paraId="47E52874" w14:textId="77777777" w:rsidR="00A86521" w:rsidRPr="00CA11B9" w:rsidRDefault="00A86521" w:rsidP="00CA11B9">
      <w:pPr>
        <w:autoSpaceDE w:val="0"/>
        <w:autoSpaceDN w:val="0"/>
        <w:adjustRightInd w:val="0"/>
        <w:spacing w:before="120" w:after="120" w:line="276" w:lineRule="auto"/>
        <w:jc w:val="both"/>
        <w:rPr>
          <w:rFonts w:ascii="Arial" w:hAnsi="Arial" w:cs="Arial"/>
          <w:color w:val="000000"/>
          <w:sz w:val="20"/>
        </w:rPr>
      </w:pPr>
      <w:r w:rsidRPr="00CA11B9">
        <w:rPr>
          <w:rFonts w:ascii="Arial" w:hAnsi="Arial" w:cs="Arial"/>
          <w:color w:val="000000"/>
          <w:sz w:val="20"/>
        </w:rPr>
        <w:t>Retsgrundlaget for vores behandling af dine personoplysninger følger af:</w:t>
      </w:r>
    </w:p>
    <w:p w14:paraId="3D4DB359" w14:textId="0B63B7FE" w:rsidR="00A86521" w:rsidRPr="00CA11B9" w:rsidRDefault="000D7398" w:rsidP="00CA11B9">
      <w:pPr>
        <w:pStyle w:val="Listeafsnit"/>
        <w:numPr>
          <w:ilvl w:val="0"/>
          <w:numId w:val="12"/>
        </w:numPr>
        <w:tabs>
          <w:tab w:val="num" w:pos="709"/>
        </w:tabs>
        <w:spacing w:before="120" w:after="120" w:line="276" w:lineRule="auto"/>
        <w:contextualSpacing w:val="0"/>
        <w:jc w:val="both"/>
        <w:rPr>
          <w:rFonts w:ascii="Arial" w:hAnsi="Arial" w:cs="Arial"/>
          <w:sz w:val="20"/>
        </w:rPr>
      </w:pPr>
      <w:r w:rsidRPr="00CA11B9">
        <w:rPr>
          <w:rFonts w:ascii="Arial" w:hAnsi="Arial" w:cs="Arial"/>
          <w:sz w:val="20"/>
        </w:rPr>
        <w:t xml:space="preserve">Bekendtgørelse </w:t>
      </w:r>
      <w:r w:rsidR="00177FD5" w:rsidRPr="00CA11B9">
        <w:rPr>
          <w:rFonts w:ascii="Arial" w:hAnsi="Arial" w:cs="Arial"/>
          <w:sz w:val="20"/>
        </w:rPr>
        <w:t xml:space="preserve">nr. </w:t>
      </w:r>
      <w:r w:rsidR="004026F9" w:rsidRPr="004026F9">
        <w:rPr>
          <w:rFonts w:ascii="Arial" w:hAnsi="Arial" w:cs="Arial"/>
          <w:sz w:val="20"/>
        </w:rPr>
        <w:t xml:space="preserve">1909 af 9. december </w:t>
      </w:r>
      <w:r w:rsidR="008118D7" w:rsidRPr="004026F9">
        <w:rPr>
          <w:rFonts w:ascii="Arial" w:hAnsi="Arial" w:cs="Arial"/>
          <w:sz w:val="20"/>
        </w:rPr>
        <w:t>20</w:t>
      </w:r>
      <w:r w:rsidR="000B4A32" w:rsidRPr="004026F9">
        <w:rPr>
          <w:rFonts w:ascii="Arial" w:hAnsi="Arial" w:cs="Arial"/>
          <w:sz w:val="20"/>
        </w:rPr>
        <w:t>20</w:t>
      </w:r>
      <w:r w:rsidR="008118D7" w:rsidRPr="00CA11B9">
        <w:rPr>
          <w:rFonts w:ascii="Arial" w:hAnsi="Arial" w:cs="Arial"/>
          <w:sz w:val="20"/>
        </w:rPr>
        <w:t xml:space="preserve"> </w:t>
      </w:r>
      <w:r w:rsidRPr="00CA11B9">
        <w:rPr>
          <w:rFonts w:ascii="Arial" w:hAnsi="Arial" w:cs="Arial"/>
          <w:sz w:val="20"/>
        </w:rPr>
        <w:t xml:space="preserve">om pristillæg til elektricitet fremstillet på forsøgsvindmøller på land uden for de to nationale testcentre.  </w:t>
      </w:r>
    </w:p>
    <w:p w14:paraId="68E62290" w14:textId="77777777" w:rsidR="00A86521" w:rsidRPr="00CA11B9" w:rsidRDefault="00A86521" w:rsidP="00CA11B9">
      <w:pPr>
        <w:pStyle w:val="Listeafsnit"/>
        <w:numPr>
          <w:ilvl w:val="0"/>
          <w:numId w:val="12"/>
        </w:numPr>
        <w:tabs>
          <w:tab w:val="clear" w:pos="360"/>
          <w:tab w:val="num" w:pos="709"/>
        </w:tabs>
        <w:spacing w:before="120" w:after="120" w:line="276" w:lineRule="auto"/>
        <w:ind w:left="709"/>
        <w:contextualSpacing w:val="0"/>
        <w:jc w:val="both"/>
        <w:rPr>
          <w:rFonts w:ascii="Arial" w:hAnsi="Arial" w:cs="Arial"/>
          <w:color w:val="000000"/>
          <w:sz w:val="20"/>
        </w:rPr>
      </w:pPr>
      <w:r w:rsidRPr="00CA11B9">
        <w:rPr>
          <w:rFonts w:ascii="Arial" w:hAnsi="Arial" w:cs="Arial"/>
          <w:color w:val="000000"/>
          <w:sz w:val="20"/>
        </w:rPr>
        <w:t xml:space="preserve">Databeskyttelsesforordningens artikel 6, stk. 1, litra e, jf. </w:t>
      </w:r>
      <w:r w:rsidRPr="00CA11B9">
        <w:rPr>
          <w:rFonts w:ascii="Arial" w:hAnsi="Arial" w:cs="Arial"/>
          <w:sz w:val="20"/>
        </w:rPr>
        <w:t>databeskyttelseslovens</w:t>
      </w:r>
      <w:r w:rsidRPr="00CA11B9">
        <w:rPr>
          <w:rFonts w:ascii="Arial" w:hAnsi="Arial" w:cs="Arial"/>
          <w:color w:val="000000"/>
          <w:sz w:val="20"/>
        </w:rPr>
        <w:t xml:space="preserve"> § 6, stk. 1.  </w:t>
      </w:r>
    </w:p>
    <w:p w14:paraId="39819A7D" w14:textId="77777777" w:rsidR="00A86521" w:rsidRPr="00CA11B9" w:rsidRDefault="00A86521" w:rsidP="00CA11B9">
      <w:pPr>
        <w:spacing w:before="120" w:after="120" w:line="276" w:lineRule="auto"/>
        <w:jc w:val="both"/>
        <w:rPr>
          <w:rFonts w:ascii="Arial" w:hAnsi="Arial" w:cs="Arial"/>
          <w:sz w:val="20"/>
          <w:u w:val="single"/>
        </w:rPr>
      </w:pPr>
      <w:r w:rsidRPr="00CA11B9">
        <w:rPr>
          <w:rFonts w:ascii="Arial" w:hAnsi="Arial" w:cs="Arial"/>
          <w:sz w:val="20"/>
          <w:u w:val="single"/>
        </w:rPr>
        <w:t>Kategorier af personoplysninger</w:t>
      </w:r>
    </w:p>
    <w:p w14:paraId="3C1087B3" w14:textId="77777777" w:rsidR="00A86521" w:rsidRPr="00CA11B9" w:rsidRDefault="00A86521" w:rsidP="00CA11B9">
      <w:pPr>
        <w:spacing w:before="120" w:after="120" w:line="276" w:lineRule="auto"/>
        <w:jc w:val="both"/>
        <w:rPr>
          <w:rFonts w:ascii="Arial" w:hAnsi="Arial" w:cs="Arial"/>
          <w:sz w:val="20"/>
        </w:rPr>
      </w:pPr>
      <w:r w:rsidRPr="00CA11B9">
        <w:rPr>
          <w:rFonts w:ascii="Arial" w:hAnsi="Arial" w:cs="Arial"/>
          <w:sz w:val="20"/>
        </w:rPr>
        <w:t>Vi behandler følgende kategorier af personoplysninger om dig:</w:t>
      </w:r>
    </w:p>
    <w:p w14:paraId="6132B325" w14:textId="77777777" w:rsidR="00A86521" w:rsidRPr="00CA11B9" w:rsidRDefault="00A86521" w:rsidP="00CA11B9">
      <w:pPr>
        <w:pStyle w:val="Listeafsnit"/>
        <w:numPr>
          <w:ilvl w:val="0"/>
          <w:numId w:val="13"/>
        </w:numPr>
        <w:spacing w:before="120" w:after="120" w:line="276" w:lineRule="auto"/>
        <w:contextualSpacing w:val="0"/>
        <w:jc w:val="both"/>
        <w:rPr>
          <w:rFonts w:ascii="Arial" w:hAnsi="Arial" w:cs="Arial"/>
          <w:sz w:val="20"/>
        </w:rPr>
      </w:pPr>
      <w:r w:rsidRPr="00CA11B9">
        <w:rPr>
          <w:rFonts w:ascii="Arial" w:hAnsi="Arial" w:cs="Arial"/>
          <w:sz w:val="20"/>
        </w:rPr>
        <w:t xml:space="preserve">Almindelige personoplysninger: </w:t>
      </w:r>
    </w:p>
    <w:p w14:paraId="710F7977" w14:textId="77777777" w:rsidR="00A86521" w:rsidRPr="00CA11B9" w:rsidRDefault="00A86521" w:rsidP="00CA11B9">
      <w:pPr>
        <w:pStyle w:val="Listeafsnit"/>
        <w:numPr>
          <w:ilvl w:val="1"/>
          <w:numId w:val="13"/>
        </w:numPr>
        <w:spacing w:before="120" w:after="120" w:line="276" w:lineRule="auto"/>
        <w:contextualSpacing w:val="0"/>
        <w:jc w:val="both"/>
        <w:rPr>
          <w:rFonts w:ascii="Arial" w:hAnsi="Arial" w:cs="Arial"/>
          <w:sz w:val="20"/>
        </w:rPr>
      </w:pPr>
      <w:r w:rsidRPr="00CA11B9">
        <w:rPr>
          <w:rFonts w:ascii="Arial" w:hAnsi="Arial" w:cs="Arial"/>
          <w:sz w:val="20"/>
        </w:rPr>
        <w:t>Personoplysninger som du indsender i forbindelse med din ansøgning og den efterfølgende sagsbehandling.</w:t>
      </w:r>
    </w:p>
    <w:p w14:paraId="00028651" w14:textId="77777777" w:rsidR="00A86521" w:rsidRPr="00CA11B9" w:rsidRDefault="00A86521" w:rsidP="00CA11B9">
      <w:pPr>
        <w:spacing w:before="120" w:after="120" w:line="276" w:lineRule="auto"/>
        <w:jc w:val="both"/>
        <w:rPr>
          <w:rFonts w:ascii="Arial" w:hAnsi="Arial" w:cs="Arial"/>
          <w:b/>
          <w:sz w:val="20"/>
        </w:rPr>
      </w:pPr>
      <w:r w:rsidRPr="00CA11B9">
        <w:rPr>
          <w:rFonts w:ascii="Arial" w:hAnsi="Arial" w:cs="Arial"/>
          <w:b/>
          <w:sz w:val="20"/>
        </w:rPr>
        <w:lastRenderedPageBreak/>
        <w:t>Modtagere af personoplysninger</w:t>
      </w:r>
    </w:p>
    <w:p w14:paraId="7BE77C82" w14:textId="77777777" w:rsidR="00A86521" w:rsidRPr="00CA11B9" w:rsidRDefault="00A86521" w:rsidP="00CA11B9">
      <w:pPr>
        <w:autoSpaceDE w:val="0"/>
        <w:autoSpaceDN w:val="0"/>
        <w:adjustRightInd w:val="0"/>
        <w:spacing w:before="120" w:after="120" w:line="276" w:lineRule="auto"/>
        <w:jc w:val="both"/>
        <w:rPr>
          <w:rFonts w:ascii="Arial" w:hAnsi="Arial" w:cs="Arial"/>
          <w:sz w:val="20"/>
        </w:rPr>
      </w:pPr>
      <w:r w:rsidRPr="00CA11B9">
        <w:rPr>
          <w:rFonts w:ascii="Arial" w:hAnsi="Arial" w:cs="Arial"/>
          <w:color w:val="000000"/>
          <w:sz w:val="20"/>
        </w:rPr>
        <w:t>Energistyrelsen videregiver eller overlader dine personoplysninger til følgende modtagere:</w:t>
      </w:r>
    </w:p>
    <w:p w14:paraId="7AA07213" w14:textId="77777777" w:rsidR="00A86521" w:rsidRPr="00CA11B9" w:rsidRDefault="00A86521" w:rsidP="00CA11B9">
      <w:pPr>
        <w:pStyle w:val="Listeafsnit"/>
        <w:numPr>
          <w:ilvl w:val="0"/>
          <w:numId w:val="12"/>
        </w:numPr>
        <w:tabs>
          <w:tab w:val="clear" w:pos="360"/>
          <w:tab w:val="num" w:pos="709"/>
        </w:tabs>
        <w:spacing w:before="120" w:after="120" w:line="276" w:lineRule="auto"/>
        <w:ind w:left="709" w:hanging="357"/>
        <w:contextualSpacing w:val="0"/>
        <w:jc w:val="both"/>
        <w:rPr>
          <w:rFonts w:ascii="Arial" w:hAnsi="Arial" w:cs="Arial"/>
          <w:sz w:val="20"/>
          <w:u w:val="single"/>
        </w:rPr>
      </w:pPr>
      <w:r w:rsidRPr="00CA11B9">
        <w:rPr>
          <w:rFonts w:ascii="Arial" w:hAnsi="Arial" w:cs="Arial"/>
          <w:sz w:val="20"/>
        </w:rPr>
        <w:t xml:space="preserve">Databehandlere som understøtter Energistyrelsens journaliserings- og sagsbehandlingssystemer </w:t>
      </w:r>
    </w:p>
    <w:p w14:paraId="5FFE5691" w14:textId="77777777" w:rsidR="009552DF" w:rsidRPr="00CA11B9" w:rsidRDefault="009552DF" w:rsidP="00CA11B9">
      <w:pPr>
        <w:spacing w:before="120" w:after="120" w:line="276" w:lineRule="auto"/>
        <w:jc w:val="both"/>
        <w:rPr>
          <w:rFonts w:ascii="Arial" w:hAnsi="Arial" w:cs="Arial"/>
          <w:b/>
          <w:sz w:val="20"/>
        </w:rPr>
      </w:pPr>
      <w:r w:rsidRPr="00CA11B9">
        <w:rPr>
          <w:rFonts w:ascii="Arial" w:hAnsi="Arial" w:cs="Arial"/>
          <w:b/>
          <w:sz w:val="20"/>
        </w:rPr>
        <w:t>Hvor dine personoplysninger stammer fra</w:t>
      </w:r>
    </w:p>
    <w:p w14:paraId="3B4BECD1" w14:textId="77777777" w:rsidR="009552DF" w:rsidRPr="00CA11B9" w:rsidRDefault="009552DF" w:rsidP="00CA11B9">
      <w:pPr>
        <w:spacing w:before="120" w:after="120" w:line="276" w:lineRule="auto"/>
        <w:jc w:val="both"/>
        <w:rPr>
          <w:rFonts w:ascii="Arial" w:hAnsi="Arial" w:cs="Arial"/>
          <w:sz w:val="20"/>
        </w:rPr>
      </w:pPr>
      <w:r w:rsidRPr="00CA11B9">
        <w:rPr>
          <w:rFonts w:ascii="Arial" w:hAnsi="Arial" w:cs="Arial"/>
          <w:sz w:val="20"/>
        </w:rPr>
        <w:t>Ud over de personoplysninger, som du selv indsender i forbindelse med din ansøgning, indhenter Energistyrelsen til brug for sagsbehandlingen personoplysninger fra:</w:t>
      </w:r>
    </w:p>
    <w:p w14:paraId="6AC8D63B" w14:textId="77777777" w:rsidR="009552DF" w:rsidRPr="00CA11B9" w:rsidRDefault="009552DF" w:rsidP="00CA11B9">
      <w:pPr>
        <w:pStyle w:val="Listeafsnit"/>
        <w:numPr>
          <w:ilvl w:val="0"/>
          <w:numId w:val="14"/>
        </w:numPr>
        <w:spacing w:before="120" w:after="120" w:line="276" w:lineRule="auto"/>
        <w:contextualSpacing w:val="0"/>
        <w:jc w:val="both"/>
        <w:rPr>
          <w:rFonts w:ascii="Arial" w:hAnsi="Arial" w:cs="Arial"/>
          <w:b/>
          <w:sz w:val="20"/>
        </w:rPr>
      </w:pPr>
      <w:r w:rsidRPr="00CA11B9">
        <w:rPr>
          <w:rFonts w:ascii="Arial" w:hAnsi="Arial" w:cs="Arial"/>
          <w:sz w:val="20"/>
        </w:rPr>
        <w:t>CPR registeret:</w:t>
      </w:r>
    </w:p>
    <w:p w14:paraId="35CF7A23" w14:textId="77777777" w:rsidR="009552DF" w:rsidRPr="00CA11B9" w:rsidRDefault="009552DF" w:rsidP="00CA11B9">
      <w:pPr>
        <w:pStyle w:val="Listeafsnit"/>
        <w:numPr>
          <w:ilvl w:val="1"/>
          <w:numId w:val="14"/>
        </w:numPr>
        <w:autoSpaceDE w:val="0"/>
        <w:autoSpaceDN w:val="0"/>
        <w:adjustRightInd w:val="0"/>
        <w:spacing w:before="120" w:after="120" w:line="276" w:lineRule="auto"/>
        <w:contextualSpacing w:val="0"/>
        <w:jc w:val="both"/>
        <w:rPr>
          <w:rFonts w:ascii="Arial" w:hAnsi="Arial" w:cs="Arial"/>
          <w:color w:val="000000"/>
          <w:sz w:val="20"/>
        </w:rPr>
      </w:pPr>
      <w:r w:rsidRPr="00CA11B9">
        <w:rPr>
          <w:rFonts w:ascii="Arial" w:hAnsi="Arial" w:cs="Arial"/>
          <w:sz w:val="20"/>
        </w:rPr>
        <w:t>Navn på personen med det CPR nummer, der er angivet i ansøgningen, hvis det ikke er CVR der er angivet.</w:t>
      </w:r>
    </w:p>
    <w:p w14:paraId="738D6F59" w14:textId="77777777" w:rsidR="009552DF" w:rsidRPr="00CA11B9" w:rsidRDefault="009552DF" w:rsidP="00CA11B9">
      <w:pPr>
        <w:pStyle w:val="Listeafsnit"/>
        <w:numPr>
          <w:ilvl w:val="1"/>
          <w:numId w:val="14"/>
        </w:numPr>
        <w:autoSpaceDE w:val="0"/>
        <w:autoSpaceDN w:val="0"/>
        <w:adjustRightInd w:val="0"/>
        <w:spacing w:before="120" w:after="120" w:line="276" w:lineRule="auto"/>
        <w:contextualSpacing w:val="0"/>
        <w:jc w:val="both"/>
        <w:rPr>
          <w:rFonts w:ascii="Arial" w:hAnsi="Arial" w:cs="Arial"/>
          <w:color w:val="000000"/>
          <w:sz w:val="20"/>
        </w:rPr>
      </w:pPr>
      <w:r w:rsidRPr="00CA11B9">
        <w:rPr>
          <w:rFonts w:ascii="Arial" w:hAnsi="Arial" w:cs="Arial"/>
          <w:sz w:val="20"/>
        </w:rPr>
        <w:t>Adresse på personen med det CPR nummer, der er angivet i ansøgningen, hvis det ikke er CVR der er angivet.</w:t>
      </w:r>
    </w:p>
    <w:p w14:paraId="13F592FC" w14:textId="77777777" w:rsidR="00A86521" w:rsidRPr="00CA11B9" w:rsidRDefault="00A86521" w:rsidP="00CA11B9">
      <w:pPr>
        <w:spacing w:before="120" w:after="120" w:line="276" w:lineRule="auto"/>
        <w:jc w:val="both"/>
        <w:rPr>
          <w:rFonts w:ascii="Arial" w:hAnsi="Arial" w:cs="Arial"/>
          <w:b/>
          <w:sz w:val="20"/>
        </w:rPr>
      </w:pPr>
      <w:r w:rsidRPr="00CA11B9">
        <w:rPr>
          <w:rFonts w:ascii="Arial" w:hAnsi="Arial" w:cs="Arial"/>
          <w:b/>
          <w:sz w:val="20"/>
        </w:rPr>
        <w:t>Opbevaring af dine personoplysninger</w:t>
      </w:r>
    </w:p>
    <w:p w14:paraId="4F148585" w14:textId="77777777" w:rsidR="00A86521" w:rsidRPr="00CA11B9" w:rsidRDefault="00A86521" w:rsidP="00CA11B9">
      <w:pPr>
        <w:autoSpaceDE w:val="0"/>
        <w:autoSpaceDN w:val="0"/>
        <w:adjustRightInd w:val="0"/>
        <w:spacing w:before="120" w:after="120" w:line="276" w:lineRule="auto"/>
        <w:jc w:val="both"/>
        <w:rPr>
          <w:rFonts w:ascii="Arial" w:hAnsi="Arial" w:cs="Arial"/>
          <w:color w:val="000000"/>
          <w:sz w:val="20"/>
        </w:rPr>
      </w:pPr>
      <w:r w:rsidRPr="00CA11B9">
        <w:rPr>
          <w:rFonts w:ascii="Arial" w:hAnsi="Arial" w:cs="Arial"/>
          <w:color w:val="000000"/>
          <w:sz w:val="20"/>
        </w:rPr>
        <w:t>Vi kan på nuværende tidspunkt ikke sige, hvor længe vi vil opbevare dine personoplysninger. Dog kan vi oplyse dig om, at dine personoplysninger senest slettes, når der ikke længere er et sagligt behov for at opbevare de pågældende personoplysninger.</w:t>
      </w:r>
    </w:p>
    <w:p w14:paraId="4A2A1A06" w14:textId="77777777" w:rsidR="00A86521" w:rsidRPr="00CA11B9" w:rsidRDefault="00A86521" w:rsidP="00CA11B9">
      <w:pPr>
        <w:spacing w:before="120" w:after="120" w:line="276" w:lineRule="auto"/>
        <w:jc w:val="both"/>
        <w:rPr>
          <w:rFonts w:ascii="Arial" w:hAnsi="Arial" w:cs="Arial"/>
          <w:b/>
          <w:sz w:val="20"/>
        </w:rPr>
      </w:pPr>
      <w:r w:rsidRPr="00CA11B9">
        <w:rPr>
          <w:rFonts w:ascii="Arial" w:hAnsi="Arial" w:cs="Arial"/>
          <w:b/>
          <w:sz w:val="20"/>
        </w:rPr>
        <w:t>Dine rettigheder</w:t>
      </w:r>
    </w:p>
    <w:p w14:paraId="4C353CE2" w14:textId="77777777" w:rsidR="00A86521" w:rsidRPr="00CA11B9" w:rsidRDefault="00A86521" w:rsidP="00CA11B9">
      <w:pPr>
        <w:spacing w:before="120" w:after="120" w:line="276" w:lineRule="auto"/>
        <w:jc w:val="both"/>
        <w:rPr>
          <w:rFonts w:ascii="Arial" w:hAnsi="Arial" w:cs="Arial"/>
          <w:sz w:val="20"/>
        </w:rPr>
      </w:pPr>
      <w:r w:rsidRPr="00CA11B9">
        <w:rPr>
          <w:rFonts w:ascii="Arial" w:hAnsi="Arial" w:cs="Arial"/>
          <w:sz w:val="20"/>
        </w:rPr>
        <w:t xml:space="preserve">Du har efter databeskyttelsesforordningen en række rettigheder i forhold til vores behandling af personoplysninger om dig.  </w:t>
      </w:r>
    </w:p>
    <w:p w14:paraId="52237DF2" w14:textId="77777777" w:rsidR="00A86521" w:rsidRPr="00CA11B9" w:rsidRDefault="00A86521" w:rsidP="00CA11B9">
      <w:pPr>
        <w:spacing w:before="120" w:after="120" w:line="276" w:lineRule="auto"/>
        <w:jc w:val="both"/>
        <w:rPr>
          <w:rFonts w:ascii="Arial" w:hAnsi="Arial" w:cs="Arial"/>
          <w:sz w:val="20"/>
        </w:rPr>
      </w:pPr>
      <w:r w:rsidRPr="00CA11B9">
        <w:rPr>
          <w:rFonts w:ascii="Arial" w:hAnsi="Arial" w:cs="Arial"/>
          <w:sz w:val="20"/>
        </w:rPr>
        <w:t xml:space="preserve">Hvis du vil gøre brug af dine rettigheder skal du kontakte os. </w:t>
      </w:r>
    </w:p>
    <w:p w14:paraId="3B1C2449" w14:textId="77777777" w:rsidR="00A86521" w:rsidRPr="00CA11B9" w:rsidRDefault="00A86521" w:rsidP="00CA11B9">
      <w:pPr>
        <w:pStyle w:val="Overskrift3"/>
        <w:numPr>
          <w:ilvl w:val="0"/>
          <w:numId w:val="0"/>
        </w:numPr>
        <w:spacing w:before="120" w:after="120" w:line="276" w:lineRule="auto"/>
        <w:ind w:left="851" w:hanging="851"/>
        <w:jc w:val="both"/>
        <w:rPr>
          <w:rFonts w:ascii="Arial" w:hAnsi="Arial" w:cs="Arial"/>
          <w:b/>
          <w:i w:val="0"/>
          <w:sz w:val="20"/>
        </w:rPr>
      </w:pPr>
      <w:r w:rsidRPr="00CA11B9">
        <w:rPr>
          <w:rFonts w:ascii="Arial" w:hAnsi="Arial" w:cs="Arial"/>
          <w:sz w:val="20"/>
        </w:rPr>
        <w:t>Ret til at se personoplysninger (indsigtsret):</w:t>
      </w:r>
    </w:p>
    <w:p w14:paraId="41A8D511" w14:textId="77777777" w:rsidR="00A86521" w:rsidRPr="00CA11B9" w:rsidRDefault="00A86521" w:rsidP="00CA11B9">
      <w:pPr>
        <w:spacing w:before="120" w:after="120" w:line="276" w:lineRule="auto"/>
        <w:jc w:val="both"/>
        <w:rPr>
          <w:rFonts w:ascii="Arial" w:hAnsi="Arial" w:cs="Arial"/>
          <w:sz w:val="20"/>
        </w:rPr>
      </w:pPr>
      <w:r w:rsidRPr="00CA11B9">
        <w:rPr>
          <w:rFonts w:ascii="Arial" w:hAnsi="Arial" w:cs="Arial"/>
          <w:sz w:val="20"/>
        </w:rPr>
        <w:t>Du har ret til at få indsigt i de persondata, som vi behandler om dig. Du kan anmode om indsigt i de persondata, som vi har registreret om dig, herunder de formål, som data er indsamlet til. Vi vil efterkomme din indsigtsanmodning så hurtigt som muligt og senest en måned efter, at vi har modtaget din henvendelse.</w:t>
      </w:r>
    </w:p>
    <w:p w14:paraId="581DC4AA" w14:textId="77777777" w:rsidR="00A86521" w:rsidRPr="00CA11B9" w:rsidRDefault="00A86521" w:rsidP="00CA11B9">
      <w:pPr>
        <w:pStyle w:val="Overskrift3"/>
        <w:numPr>
          <w:ilvl w:val="0"/>
          <w:numId w:val="0"/>
        </w:numPr>
        <w:spacing w:before="120" w:after="120" w:line="276" w:lineRule="auto"/>
        <w:ind w:left="851" w:hanging="851"/>
        <w:jc w:val="both"/>
        <w:rPr>
          <w:rFonts w:ascii="Arial" w:hAnsi="Arial" w:cs="Arial"/>
          <w:b/>
          <w:i w:val="0"/>
          <w:sz w:val="20"/>
        </w:rPr>
      </w:pPr>
      <w:r w:rsidRPr="00CA11B9">
        <w:rPr>
          <w:rFonts w:ascii="Arial" w:hAnsi="Arial" w:cs="Arial"/>
          <w:sz w:val="20"/>
        </w:rPr>
        <w:t>Ret til berigtigelse (rettelse):</w:t>
      </w:r>
    </w:p>
    <w:p w14:paraId="090E9A42" w14:textId="77777777" w:rsidR="00A86521" w:rsidRPr="00CA11B9" w:rsidRDefault="00A86521" w:rsidP="00CA11B9">
      <w:pPr>
        <w:autoSpaceDE w:val="0"/>
        <w:autoSpaceDN w:val="0"/>
        <w:adjustRightInd w:val="0"/>
        <w:spacing w:before="120" w:after="120" w:line="276" w:lineRule="auto"/>
        <w:jc w:val="both"/>
        <w:rPr>
          <w:rFonts w:ascii="Arial" w:hAnsi="Arial" w:cs="Arial"/>
          <w:color w:val="000000"/>
          <w:sz w:val="20"/>
        </w:rPr>
      </w:pPr>
      <w:r w:rsidRPr="00CA11B9">
        <w:rPr>
          <w:rFonts w:ascii="Arial" w:hAnsi="Arial" w:cs="Arial"/>
          <w:color w:val="000000"/>
          <w:sz w:val="20"/>
        </w:rPr>
        <w:t>Du har ret til at få urigtige personoplysninger om dig selv rettet. Du har også ret til at få dine personoplysninger suppleret med yderligere oplysninger, hvis dette vil gøre dine personoplysninger mere fuldstændige og/eller ajourførte.</w:t>
      </w:r>
    </w:p>
    <w:p w14:paraId="16FCF7C8" w14:textId="77777777" w:rsidR="00A86521" w:rsidRPr="00CA11B9" w:rsidRDefault="00A86521" w:rsidP="00CA11B9">
      <w:pPr>
        <w:pStyle w:val="Overskrift3"/>
        <w:numPr>
          <w:ilvl w:val="0"/>
          <w:numId w:val="0"/>
        </w:numPr>
        <w:spacing w:before="120" w:after="120" w:line="276" w:lineRule="auto"/>
        <w:ind w:left="851" w:hanging="851"/>
        <w:jc w:val="both"/>
        <w:rPr>
          <w:rFonts w:ascii="Arial" w:hAnsi="Arial" w:cs="Arial"/>
          <w:b/>
          <w:i w:val="0"/>
          <w:sz w:val="20"/>
        </w:rPr>
      </w:pPr>
      <w:r w:rsidRPr="00CA11B9">
        <w:rPr>
          <w:rFonts w:ascii="Arial" w:hAnsi="Arial" w:cs="Arial"/>
          <w:sz w:val="20"/>
        </w:rPr>
        <w:t>Ret til sletning:</w:t>
      </w:r>
    </w:p>
    <w:p w14:paraId="01BA6C15" w14:textId="77777777" w:rsidR="00A86521" w:rsidRPr="00CA11B9" w:rsidRDefault="00A86521" w:rsidP="00CA11B9">
      <w:pPr>
        <w:spacing w:before="120" w:after="120" w:line="276" w:lineRule="auto"/>
        <w:jc w:val="both"/>
        <w:rPr>
          <w:rFonts w:ascii="Arial" w:hAnsi="Arial" w:cs="Arial"/>
          <w:sz w:val="20"/>
        </w:rPr>
      </w:pPr>
      <w:r w:rsidRPr="00CA11B9">
        <w:rPr>
          <w:rFonts w:ascii="Arial" w:hAnsi="Arial" w:cs="Arial"/>
          <w:sz w:val="20"/>
        </w:rPr>
        <w:t xml:space="preserve">I særlige tilfælde har du ret til at få slettet personoplysninger om dig, inden tidspunktet for vores almindelige generelle sletning indtræffer. </w:t>
      </w:r>
    </w:p>
    <w:p w14:paraId="59D8ED5B" w14:textId="77777777" w:rsidR="00A86521" w:rsidRPr="00CA11B9" w:rsidRDefault="00A86521" w:rsidP="00CA11B9">
      <w:pPr>
        <w:pStyle w:val="Overskrift3"/>
        <w:numPr>
          <w:ilvl w:val="0"/>
          <w:numId w:val="0"/>
        </w:numPr>
        <w:spacing w:before="120" w:after="120" w:line="276" w:lineRule="auto"/>
        <w:ind w:left="851" w:hanging="851"/>
        <w:jc w:val="both"/>
        <w:rPr>
          <w:rFonts w:ascii="Arial" w:hAnsi="Arial" w:cs="Arial"/>
          <w:b/>
          <w:i w:val="0"/>
          <w:sz w:val="20"/>
        </w:rPr>
      </w:pPr>
      <w:r w:rsidRPr="00CA11B9">
        <w:rPr>
          <w:rFonts w:ascii="Arial" w:hAnsi="Arial" w:cs="Arial"/>
          <w:sz w:val="20"/>
        </w:rPr>
        <w:t>Ret til begrænsning af behandling:</w:t>
      </w:r>
    </w:p>
    <w:p w14:paraId="721693A6" w14:textId="77777777" w:rsidR="00A86521" w:rsidRPr="00CA11B9" w:rsidRDefault="00A86521" w:rsidP="00CA11B9">
      <w:pPr>
        <w:spacing w:before="120" w:after="120" w:line="276" w:lineRule="auto"/>
        <w:jc w:val="both"/>
        <w:rPr>
          <w:rFonts w:ascii="Arial" w:hAnsi="Arial" w:cs="Arial"/>
          <w:b/>
          <w:i/>
          <w:sz w:val="20"/>
        </w:rPr>
      </w:pPr>
      <w:r w:rsidRPr="00CA11B9">
        <w:rPr>
          <w:rFonts w:ascii="Arial" w:hAnsi="Arial" w:cs="Arial"/>
          <w:sz w:val="20"/>
        </w:rPr>
        <w:t xml:space="preserve">Du har visse tilfælde ret til at få behandlingen af dine personoplysninger begrænset. Hvis du har ret til at få begrænset behandlingen, må vi fremover kun behandle personoplysningerne – bortset fra opbevaring – med dit samtykke, eller med henblik på at retskrav kan fastlægges, gøres gældende eller forsvares, eller for at beskytte en person eller vigtige samfundsinteresser. </w:t>
      </w:r>
    </w:p>
    <w:p w14:paraId="7E94A3BD" w14:textId="77777777" w:rsidR="00A86521" w:rsidRPr="00CA11B9" w:rsidRDefault="00A86521" w:rsidP="00CA11B9">
      <w:pPr>
        <w:pStyle w:val="Overskrift3"/>
        <w:numPr>
          <w:ilvl w:val="0"/>
          <w:numId w:val="0"/>
        </w:numPr>
        <w:spacing w:before="120" w:after="120" w:line="276" w:lineRule="auto"/>
        <w:ind w:left="851" w:hanging="851"/>
        <w:jc w:val="both"/>
        <w:rPr>
          <w:rFonts w:ascii="Arial" w:hAnsi="Arial" w:cs="Arial"/>
          <w:b/>
          <w:i w:val="0"/>
          <w:sz w:val="20"/>
        </w:rPr>
      </w:pPr>
      <w:r w:rsidRPr="00CA11B9">
        <w:rPr>
          <w:rFonts w:ascii="Arial" w:hAnsi="Arial" w:cs="Arial"/>
          <w:sz w:val="20"/>
        </w:rPr>
        <w:t>Ret til indsigelse:</w:t>
      </w:r>
    </w:p>
    <w:p w14:paraId="275A7303" w14:textId="77777777" w:rsidR="00A86521" w:rsidRPr="00CA11B9" w:rsidRDefault="00A86521" w:rsidP="00CA11B9">
      <w:pPr>
        <w:spacing w:before="120" w:after="120" w:line="276" w:lineRule="auto"/>
        <w:jc w:val="both"/>
        <w:rPr>
          <w:rFonts w:ascii="Arial" w:hAnsi="Arial" w:cs="Arial"/>
          <w:b/>
          <w:i/>
          <w:sz w:val="20"/>
        </w:rPr>
      </w:pPr>
      <w:r w:rsidRPr="00CA11B9">
        <w:rPr>
          <w:rFonts w:ascii="Arial" w:hAnsi="Arial" w:cs="Arial"/>
          <w:sz w:val="20"/>
        </w:rPr>
        <w:t>Du har i visse tilfælde ret til at gøre indsigelse mod vores eller</w:t>
      </w:r>
      <w:r w:rsidR="00B8705C" w:rsidRPr="00CA11B9">
        <w:rPr>
          <w:rFonts w:ascii="Arial" w:hAnsi="Arial" w:cs="Arial"/>
          <w:sz w:val="20"/>
        </w:rPr>
        <w:t>s</w:t>
      </w:r>
      <w:r w:rsidRPr="00CA11B9">
        <w:rPr>
          <w:rFonts w:ascii="Arial" w:hAnsi="Arial" w:cs="Arial"/>
          <w:sz w:val="20"/>
        </w:rPr>
        <w:t xml:space="preserve"> lovlige behandling af dine personoplysninger. </w:t>
      </w:r>
    </w:p>
    <w:p w14:paraId="5EB78B7B" w14:textId="77777777" w:rsidR="00A86521" w:rsidRPr="00CA11B9" w:rsidRDefault="00A86521" w:rsidP="00CA11B9">
      <w:pPr>
        <w:pStyle w:val="Overskrift3"/>
        <w:numPr>
          <w:ilvl w:val="0"/>
          <w:numId w:val="0"/>
        </w:numPr>
        <w:spacing w:before="120" w:after="120" w:line="276" w:lineRule="auto"/>
        <w:ind w:left="851" w:hanging="851"/>
        <w:jc w:val="both"/>
        <w:rPr>
          <w:rFonts w:ascii="Arial" w:hAnsi="Arial" w:cs="Arial"/>
          <w:b/>
          <w:i w:val="0"/>
          <w:sz w:val="20"/>
        </w:rPr>
      </w:pPr>
      <w:r w:rsidRPr="00CA11B9">
        <w:rPr>
          <w:rFonts w:ascii="Arial" w:hAnsi="Arial" w:cs="Arial"/>
          <w:sz w:val="20"/>
        </w:rPr>
        <w:t>Ret til at transmittere personoplysninger (dataportabilitet):</w:t>
      </w:r>
    </w:p>
    <w:p w14:paraId="426EDADB" w14:textId="77777777" w:rsidR="00A86521" w:rsidRPr="00CA11B9" w:rsidRDefault="00A86521" w:rsidP="00CA11B9">
      <w:pPr>
        <w:spacing w:before="120" w:after="120" w:line="276" w:lineRule="auto"/>
        <w:jc w:val="both"/>
        <w:rPr>
          <w:rFonts w:ascii="Arial" w:hAnsi="Arial" w:cs="Arial"/>
          <w:sz w:val="20"/>
        </w:rPr>
      </w:pPr>
      <w:r w:rsidRPr="00CA11B9">
        <w:rPr>
          <w:rFonts w:ascii="Arial" w:hAnsi="Arial" w:cs="Arial"/>
          <w:sz w:val="20"/>
        </w:rPr>
        <w:t>Du har i visse tilfælde ret til at modtage dine personoplysninger i et struktureret, almindeligt anvendt og maskinlæsbart format samt at få overført disse personoplysninger fra én dataansvarlig til en anden uden hindring.</w:t>
      </w:r>
    </w:p>
    <w:p w14:paraId="660DDAE0" w14:textId="77777777" w:rsidR="00A86521" w:rsidRPr="00CA11B9" w:rsidRDefault="00A86521" w:rsidP="00CA11B9">
      <w:pPr>
        <w:spacing w:before="120" w:after="120" w:line="276" w:lineRule="auto"/>
        <w:jc w:val="both"/>
        <w:rPr>
          <w:rFonts w:ascii="Arial" w:hAnsi="Arial" w:cs="Arial"/>
          <w:b/>
          <w:sz w:val="20"/>
        </w:rPr>
      </w:pPr>
      <w:r w:rsidRPr="00CA11B9">
        <w:rPr>
          <w:rFonts w:ascii="Arial" w:hAnsi="Arial" w:cs="Arial"/>
          <w:sz w:val="20"/>
        </w:rPr>
        <w:t xml:space="preserve">Du kan læse mere om dine rettigheder i Datatilsynets vejledning om de registreredes rettigheder, som du finder på </w:t>
      </w:r>
      <w:hyperlink r:id="rId13" w:history="1">
        <w:r w:rsidRPr="00CA11B9">
          <w:rPr>
            <w:rStyle w:val="Hyperlink"/>
            <w:rFonts w:ascii="Arial" w:hAnsi="Arial" w:cs="Arial"/>
            <w:sz w:val="20"/>
          </w:rPr>
          <w:t>www.datatilsynet.dk</w:t>
        </w:r>
      </w:hyperlink>
      <w:r w:rsidRPr="00CA11B9">
        <w:rPr>
          <w:rFonts w:ascii="Arial" w:hAnsi="Arial" w:cs="Arial"/>
          <w:sz w:val="20"/>
        </w:rPr>
        <w:t>.</w:t>
      </w:r>
    </w:p>
    <w:p w14:paraId="60E52A4C" w14:textId="77777777" w:rsidR="00A86521" w:rsidRPr="00CA11B9" w:rsidRDefault="00A86521" w:rsidP="00CA11B9">
      <w:pPr>
        <w:spacing w:before="120" w:after="120" w:line="276" w:lineRule="auto"/>
        <w:jc w:val="both"/>
        <w:rPr>
          <w:rFonts w:ascii="Arial" w:hAnsi="Arial" w:cs="Arial"/>
          <w:b/>
          <w:sz w:val="20"/>
        </w:rPr>
      </w:pPr>
      <w:r w:rsidRPr="00CA11B9">
        <w:rPr>
          <w:rFonts w:ascii="Arial" w:hAnsi="Arial" w:cs="Arial"/>
          <w:b/>
          <w:sz w:val="20"/>
        </w:rPr>
        <w:lastRenderedPageBreak/>
        <w:t xml:space="preserve">Klage til Datatilsynet </w:t>
      </w:r>
    </w:p>
    <w:p w14:paraId="529481EC" w14:textId="77777777" w:rsidR="00507026" w:rsidRPr="00CA11B9" w:rsidRDefault="00A86521" w:rsidP="00CA11B9">
      <w:pPr>
        <w:spacing w:before="120" w:after="120" w:line="276" w:lineRule="auto"/>
        <w:jc w:val="both"/>
        <w:rPr>
          <w:rFonts w:ascii="Arial" w:hAnsi="Arial" w:cs="Arial"/>
          <w:sz w:val="20"/>
        </w:rPr>
      </w:pPr>
      <w:r w:rsidRPr="00CA11B9">
        <w:rPr>
          <w:rFonts w:ascii="Arial" w:hAnsi="Arial" w:cs="Arial"/>
          <w:sz w:val="20"/>
        </w:rPr>
        <w:t xml:space="preserve">Du har ret til at indgive en klage til Datatilsynet, hvis du er utilfreds med den måde, vi behandler dine personoplysninger på. Du finder Datatilsynets kontaktoplysninger på </w:t>
      </w:r>
      <w:hyperlink r:id="rId14" w:history="1">
        <w:r w:rsidRPr="00CA11B9">
          <w:rPr>
            <w:rStyle w:val="Hyperlink"/>
            <w:rFonts w:ascii="Arial" w:hAnsi="Arial" w:cs="Arial"/>
            <w:sz w:val="20"/>
          </w:rPr>
          <w:t>www.datatilsynet.dk</w:t>
        </w:r>
      </w:hyperlink>
      <w:r w:rsidRPr="00CA11B9">
        <w:rPr>
          <w:rFonts w:ascii="Arial" w:hAnsi="Arial" w:cs="Arial"/>
          <w:sz w:val="20"/>
        </w:rPr>
        <w:t>.</w:t>
      </w:r>
    </w:p>
    <w:sectPr w:rsidR="00507026" w:rsidRPr="00CA11B9" w:rsidSect="00594954">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1701" w:right="1134" w:bottom="851" w:left="1134" w:header="567" w:footer="567"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6BFB3" w14:textId="77777777" w:rsidR="00165BE9" w:rsidRDefault="00165BE9"/>
  </w:endnote>
  <w:endnote w:type="continuationSeparator" w:id="0">
    <w:p w14:paraId="1C3BD0B6" w14:textId="77777777" w:rsidR="00165BE9" w:rsidRDefault="00165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ED6A9" w14:textId="77777777" w:rsidR="008118D7" w:rsidRDefault="008118D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278378"/>
      <w:docPartObj>
        <w:docPartGallery w:val="Page Numbers (Bottom of Page)"/>
        <w:docPartUnique/>
      </w:docPartObj>
    </w:sdtPr>
    <w:sdtEndPr/>
    <w:sdtContent>
      <w:p w14:paraId="7EE23AE1" w14:textId="77777777" w:rsidR="00531795" w:rsidRDefault="00531795">
        <w:pPr>
          <w:pStyle w:val="Sidefod"/>
        </w:pPr>
        <w:r>
          <w:rPr>
            <w:noProof/>
          </w:rPr>
          <mc:AlternateContent>
            <mc:Choice Requires="wpg">
              <w:drawing>
                <wp:anchor distT="0" distB="0" distL="114300" distR="114300" simplePos="0" relativeHeight="251656704" behindDoc="0" locked="0" layoutInCell="1" allowOverlap="1" wp14:anchorId="51E4BE05" wp14:editId="4F5A9B29">
                  <wp:simplePos x="0" y="0"/>
                  <wp:positionH relativeFrom="page">
                    <wp:align>center</wp:align>
                  </wp:positionH>
                  <wp:positionV relativeFrom="bottomMargin">
                    <wp:align>center</wp:align>
                  </wp:positionV>
                  <wp:extent cx="7781925" cy="190500"/>
                  <wp:effectExtent l="9525" t="9525" r="9525" b="0"/>
                  <wp:wrapNone/>
                  <wp:docPr id="642"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F4976" w14:textId="108EBDB7" w:rsidR="00531795" w:rsidRDefault="00531795">
                                <w:pPr>
                                  <w:jc w:val="center"/>
                                </w:pPr>
                                <w:r>
                                  <w:fldChar w:fldCharType="begin"/>
                                </w:r>
                                <w:r>
                                  <w:instrText>PAGE    \* MERGEFORMAT</w:instrText>
                                </w:r>
                                <w:r>
                                  <w:fldChar w:fldCharType="separate"/>
                                </w:r>
                                <w:r w:rsidR="002912FC" w:rsidRPr="002912FC">
                                  <w:rPr>
                                    <w:noProof/>
                                    <w:color w:val="8C8C8C" w:themeColor="background1" w:themeShade="8C"/>
                                  </w:rPr>
                                  <w:t>7</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1E4BE05" id="Gruppe 33" o:spid="_x0000_s1026" style="position:absolute;margin-left:0;margin-top:0;width:612.75pt;height:15pt;z-index:2516567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61FF4976" w14:textId="108EBDB7" w:rsidR="00531795" w:rsidRDefault="00531795">
                          <w:pPr>
                            <w:jc w:val="center"/>
                          </w:pPr>
                          <w:r>
                            <w:fldChar w:fldCharType="begin"/>
                          </w:r>
                          <w:r>
                            <w:instrText>PAGE    \* MERGEFORMAT</w:instrText>
                          </w:r>
                          <w:r>
                            <w:fldChar w:fldCharType="separate"/>
                          </w:r>
                          <w:r w:rsidR="002912FC" w:rsidRPr="002912FC">
                            <w:rPr>
                              <w:noProof/>
                              <w:color w:val="8C8C8C" w:themeColor="background1" w:themeShade="8C"/>
                            </w:rPr>
                            <w:t>7</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1E6D" w14:textId="77777777" w:rsidR="008118D7" w:rsidRDefault="008118D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6C0FB" w14:textId="77777777" w:rsidR="00165BE9" w:rsidRDefault="00165BE9">
      <w:pPr>
        <w:rPr>
          <w:sz w:val="4"/>
        </w:rPr>
      </w:pPr>
    </w:p>
  </w:footnote>
  <w:footnote w:type="continuationSeparator" w:id="0">
    <w:p w14:paraId="1AAEC04E" w14:textId="77777777" w:rsidR="00165BE9" w:rsidRDefault="00165BE9">
      <w:pPr>
        <w:rPr>
          <w:sz w:val="4"/>
        </w:rPr>
      </w:pPr>
    </w:p>
  </w:footnote>
  <w:footnote w:type="continuationNotice" w:id="1">
    <w:p w14:paraId="49A0295F" w14:textId="77777777" w:rsidR="00165BE9" w:rsidRDefault="00165B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EFB3" w14:textId="77777777" w:rsidR="008118D7" w:rsidRDefault="008118D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C641" w14:textId="77777777" w:rsidR="00531795" w:rsidRDefault="00531795">
    <w:pPr>
      <w:pStyle w:val="Sidehoved"/>
    </w:pPr>
    <w:r>
      <w:rPr>
        <w:noProof/>
      </w:rPr>
      <w:drawing>
        <wp:anchor distT="0" distB="0" distL="114300" distR="114300" simplePos="0" relativeHeight="251657728" behindDoc="0" locked="0" layoutInCell="1" allowOverlap="1" wp14:anchorId="5EA8D55D" wp14:editId="0E0E33C5">
          <wp:simplePos x="0" y="0"/>
          <wp:positionH relativeFrom="column">
            <wp:posOffset>4588510</wp:posOffset>
          </wp:positionH>
          <wp:positionV relativeFrom="paragraph">
            <wp:posOffset>-121920</wp:posOffset>
          </wp:positionV>
          <wp:extent cx="1954530" cy="734060"/>
          <wp:effectExtent l="0" t="0" r="7620" b="8890"/>
          <wp:wrapSquare wrapText="bothSides"/>
          <wp:docPr id="7" name="Billede 7" descr="C:\Users\XTRG\AppData\Local\Microsoft\Windows\Temporary Internet Files\Content.Word\ENS_RGB_D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TRG\AppData\Local\Microsoft\Windows\Temporary Internet Files\Content.Word\ENS_RGB_D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530" cy="7340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A061" w14:textId="77777777" w:rsidR="008118D7" w:rsidRDefault="008118D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41D12AE"/>
    <w:multiLevelType w:val="multilevel"/>
    <w:tmpl w:val="C5782DA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F34FE1"/>
    <w:multiLevelType w:val="hybridMultilevel"/>
    <w:tmpl w:val="033A23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B3D2D92"/>
    <w:multiLevelType w:val="hybridMultilevel"/>
    <w:tmpl w:val="F1DAE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0BE4434"/>
    <w:multiLevelType w:val="hybridMultilevel"/>
    <w:tmpl w:val="89BC5EFA"/>
    <w:lvl w:ilvl="0" w:tplc="205021B4">
      <w:start w:val="7"/>
      <w:numFmt w:val="bullet"/>
      <w:lvlText w:val=""/>
      <w:lvlJc w:val="left"/>
      <w:pPr>
        <w:ind w:left="1004" w:hanging="360"/>
      </w:pPr>
      <w:rPr>
        <w:rFonts w:ascii="Symbol" w:eastAsia="Times New Roman" w:hAnsi="Symbol" w:cs="Times New Roman" w:hint="default"/>
        <w:b/>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6"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7" w15:restartNumberingAfterBreak="0">
    <w:nsid w:val="599027A5"/>
    <w:multiLevelType w:val="hybridMultilevel"/>
    <w:tmpl w:val="795C63F8"/>
    <w:lvl w:ilvl="0" w:tplc="205021B4">
      <w:start w:val="7"/>
      <w:numFmt w:val="bullet"/>
      <w:lvlText w:val=""/>
      <w:lvlJc w:val="left"/>
      <w:pPr>
        <w:ind w:left="720" w:hanging="360"/>
      </w:pPr>
      <w:rPr>
        <w:rFonts w:ascii="Symbol" w:eastAsia="Times New Roman" w:hAnsi="Symbol"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Verdana" w:hAnsi="Verdana" w:cs="Times New Roman" w:hint="default"/>
        <w:sz w:val="18"/>
      </w:rPr>
    </w:lvl>
    <w:lvl w:ilvl="2">
      <w:start w:val="1"/>
      <w:numFmt w:val="bullet"/>
      <w:lvlText w:val="-"/>
      <w:lvlJc w:val="left"/>
      <w:pPr>
        <w:tabs>
          <w:tab w:val="num" w:pos="851"/>
        </w:tabs>
        <w:ind w:left="851" w:hanging="284"/>
      </w:pPr>
      <w:rPr>
        <w:rFonts w:ascii="Verdana" w:hAnsi="Verdana" w:cs="Times New Roman" w:hint="default"/>
        <w:sz w:val="18"/>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812C1D"/>
    <w:multiLevelType w:val="hybridMultilevel"/>
    <w:tmpl w:val="4712CBA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A2E0393"/>
    <w:multiLevelType w:val="hybridMultilevel"/>
    <w:tmpl w:val="71625DF4"/>
    <w:lvl w:ilvl="0" w:tplc="1728C202">
      <w:start w:val="5"/>
      <w:numFmt w:val="bullet"/>
      <w:lvlText w:val=""/>
      <w:lvlJc w:val="left"/>
      <w:pPr>
        <w:ind w:left="720" w:hanging="360"/>
      </w:pPr>
      <w:rPr>
        <w:rFonts w:ascii="Symbol" w:eastAsia="Times New Roman" w:hAnsi="Symbol" w:cs="Times New Roman"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B0D0463"/>
    <w:multiLevelType w:val="multilevel"/>
    <w:tmpl w:val="3F40FF5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
  </w:num>
  <w:num w:numId="6">
    <w:abstractNumId w:val="11"/>
  </w:num>
  <w:num w:numId="7">
    <w:abstractNumId w:val="7"/>
  </w:num>
  <w:num w:numId="8">
    <w:abstractNumId w:val="10"/>
  </w:num>
  <w:num w:numId="9">
    <w:abstractNumId w:val="4"/>
  </w:num>
  <w:num w:numId="10">
    <w:abstractNumId w:val="5"/>
  </w:num>
  <w:num w:numId="11">
    <w:abstractNumId w:val="13"/>
  </w:num>
  <w:num w:numId="12">
    <w:abstractNumId w:val="1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6D"/>
    <w:rsid w:val="0000799F"/>
    <w:rsid w:val="00030B40"/>
    <w:rsid w:val="00035076"/>
    <w:rsid w:val="000365D5"/>
    <w:rsid w:val="00036F30"/>
    <w:rsid w:val="000429E5"/>
    <w:rsid w:val="00052068"/>
    <w:rsid w:val="0006362A"/>
    <w:rsid w:val="00064281"/>
    <w:rsid w:val="000707E9"/>
    <w:rsid w:val="000741DC"/>
    <w:rsid w:val="00077FB3"/>
    <w:rsid w:val="00080BF9"/>
    <w:rsid w:val="00081F62"/>
    <w:rsid w:val="00083BF6"/>
    <w:rsid w:val="00087D63"/>
    <w:rsid w:val="00097609"/>
    <w:rsid w:val="000B06E6"/>
    <w:rsid w:val="000B3AFB"/>
    <w:rsid w:val="000B4A32"/>
    <w:rsid w:val="000B50CF"/>
    <w:rsid w:val="000C1E2E"/>
    <w:rsid w:val="000C4851"/>
    <w:rsid w:val="000D3EF3"/>
    <w:rsid w:val="000D7398"/>
    <w:rsid w:val="000D7BC4"/>
    <w:rsid w:val="000E36F7"/>
    <w:rsid w:val="000E3876"/>
    <w:rsid w:val="000E3C1D"/>
    <w:rsid w:val="000E6603"/>
    <w:rsid w:val="000F296C"/>
    <w:rsid w:val="00101FEB"/>
    <w:rsid w:val="00105C38"/>
    <w:rsid w:val="0011732F"/>
    <w:rsid w:val="00121B40"/>
    <w:rsid w:val="00123BC0"/>
    <w:rsid w:val="0012418D"/>
    <w:rsid w:val="001343DA"/>
    <w:rsid w:val="00146D0C"/>
    <w:rsid w:val="001539A0"/>
    <w:rsid w:val="00156699"/>
    <w:rsid w:val="00165BE9"/>
    <w:rsid w:val="00177FD5"/>
    <w:rsid w:val="00187583"/>
    <w:rsid w:val="0019245C"/>
    <w:rsid w:val="0019605D"/>
    <w:rsid w:val="001A0270"/>
    <w:rsid w:val="001A2990"/>
    <w:rsid w:val="001A65F9"/>
    <w:rsid w:val="001B109E"/>
    <w:rsid w:val="001C103F"/>
    <w:rsid w:val="001C4B68"/>
    <w:rsid w:val="001E2363"/>
    <w:rsid w:val="001E2388"/>
    <w:rsid w:val="001F2DF0"/>
    <w:rsid w:val="001F4840"/>
    <w:rsid w:val="00200F60"/>
    <w:rsid w:val="00211843"/>
    <w:rsid w:val="00216924"/>
    <w:rsid w:val="00223927"/>
    <w:rsid w:val="0023031A"/>
    <w:rsid w:val="0023396F"/>
    <w:rsid w:val="002352C9"/>
    <w:rsid w:val="00240674"/>
    <w:rsid w:val="00242272"/>
    <w:rsid w:val="00244E46"/>
    <w:rsid w:val="00250444"/>
    <w:rsid w:val="00267B96"/>
    <w:rsid w:val="002700B3"/>
    <w:rsid w:val="00271381"/>
    <w:rsid w:val="002734C3"/>
    <w:rsid w:val="00280777"/>
    <w:rsid w:val="00281B32"/>
    <w:rsid w:val="00281D0E"/>
    <w:rsid w:val="00285AA6"/>
    <w:rsid w:val="002912FC"/>
    <w:rsid w:val="002A2A7E"/>
    <w:rsid w:val="002B320C"/>
    <w:rsid w:val="002B3CEA"/>
    <w:rsid w:val="002B5197"/>
    <w:rsid w:val="002B74A9"/>
    <w:rsid w:val="002C0358"/>
    <w:rsid w:val="002C11CC"/>
    <w:rsid w:val="002C5A99"/>
    <w:rsid w:val="002D29B2"/>
    <w:rsid w:val="002F6C67"/>
    <w:rsid w:val="0031089D"/>
    <w:rsid w:val="0031202C"/>
    <w:rsid w:val="00321B7F"/>
    <w:rsid w:val="00322ADC"/>
    <w:rsid w:val="00327D72"/>
    <w:rsid w:val="00332B67"/>
    <w:rsid w:val="00340C8F"/>
    <w:rsid w:val="00347EE0"/>
    <w:rsid w:val="00354A14"/>
    <w:rsid w:val="00362BD3"/>
    <w:rsid w:val="00364CC9"/>
    <w:rsid w:val="00367056"/>
    <w:rsid w:val="00370BF5"/>
    <w:rsid w:val="0037448D"/>
    <w:rsid w:val="00385D89"/>
    <w:rsid w:val="00393F6F"/>
    <w:rsid w:val="00396842"/>
    <w:rsid w:val="003A4222"/>
    <w:rsid w:val="003B34A3"/>
    <w:rsid w:val="003C327B"/>
    <w:rsid w:val="003C3BFC"/>
    <w:rsid w:val="003C409E"/>
    <w:rsid w:val="003C583B"/>
    <w:rsid w:val="003C6D42"/>
    <w:rsid w:val="003C734F"/>
    <w:rsid w:val="003C7527"/>
    <w:rsid w:val="003D364B"/>
    <w:rsid w:val="003E2D01"/>
    <w:rsid w:val="003E38E6"/>
    <w:rsid w:val="003E416E"/>
    <w:rsid w:val="003E62DD"/>
    <w:rsid w:val="003F472B"/>
    <w:rsid w:val="00400A19"/>
    <w:rsid w:val="004026F9"/>
    <w:rsid w:val="00404D08"/>
    <w:rsid w:val="004136A3"/>
    <w:rsid w:val="00421EA9"/>
    <w:rsid w:val="00423F60"/>
    <w:rsid w:val="00426252"/>
    <w:rsid w:val="00432469"/>
    <w:rsid w:val="0044600B"/>
    <w:rsid w:val="00446B85"/>
    <w:rsid w:val="0045244F"/>
    <w:rsid w:val="0045718A"/>
    <w:rsid w:val="004579EC"/>
    <w:rsid w:val="00457AB1"/>
    <w:rsid w:val="00457B56"/>
    <w:rsid w:val="00467346"/>
    <w:rsid w:val="00470B46"/>
    <w:rsid w:val="004710F3"/>
    <w:rsid w:val="004727F2"/>
    <w:rsid w:val="0047411A"/>
    <w:rsid w:val="00486415"/>
    <w:rsid w:val="00494A5F"/>
    <w:rsid w:val="004A35D7"/>
    <w:rsid w:val="004A5223"/>
    <w:rsid w:val="004A5AE5"/>
    <w:rsid w:val="004B2703"/>
    <w:rsid w:val="004B49A6"/>
    <w:rsid w:val="004B6414"/>
    <w:rsid w:val="004C0F6B"/>
    <w:rsid w:val="004C1F55"/>
    <w:rsid w:val="004C3196"/>
    <w:rsid w:val="004C7CD4"/>
    <w:rsid w:val="004D7F1F"/>
    <w:rsid w:val="004E0CAE"/>
    <w:rsid w:val="004E3341"/>
    <w:rsid w:val="004E4D87"/>
    <w:rsid w:val="004F5666"/>
    <w:rsid w:val="00500BD2"/>
    <w:rsid w:val="00503F34"/>
    <w:rsid w:val="00504E31"/>
    <w:rsid w:val="00507026"/>
    <w:rsid w:val="00511A48"/>
    <w:rsid w:val="00511EC9"/>
    <w:rsid w:val="00512317"/>
    <w:rsid w:val="0051500F"/>
    <w:rsid w:val="0051516D"/>
    <w:rsid w:val="00515D19"/>
    <w:rsid w:val="00516D77"/>
    <w:rsid w:val="005176E4"/>
    <w:rsid w:val="0051786E"/>
    <w:rsid w:val="0052151D"/>
    <w:rsid w:val="00531795"/>
    <w:rsid w:val="00531B84"/>
    <w:rsid w:val="00542130"/>
    <w:rsid w:val="005509CE"/>
    <w:rsid w:val="00551B44"/>
    <w:rsid w:val="005726F0"/>
    <w:rsid w:val="00572707"/>
    <w:rsid w:val="005744CD"/>
    <w:rsid w:val="00575DD5"/>
    <w:rsid w:val="005770E4"/>
    <w:rsid w:val="0057782D"/>
    <w:rsid w:val="00584F09"/>
    <w:rsid w:val="00592E55"/>
    <w:rsid w:val="00594954"/>
    <w:rsid w:val="00596C78"/>
    <w:rsid w:val="005A0AB0"/>
    <w:rsid w:val="005A2612"/>
    <w:rsid w:val="005A4A22"/>
    <w:rsid w:val="005A78E6"/>
    <w:rsid w:val="005B2002"/>
    <w:rsid w:val="005B39BB"/>
    <w:rsid w:val="005C0A20"/>
    <w:rsid w:val="005C1777"/>
    <w:rsid w:val="005C1923"/>
    <w:rsid w:val="005C39CA"/>
    <w:rsid w:val="005C682C"/>
    <w:rsid w:val="005D0730"/>
    <w:rsid w:val="005D2311"/>
    <w:rsid w:val="005D307E"/>
    <w:rsid w:val="005D3C17"/>
    <w:rsid w:val="005E6C18"/>
    <w:rsid w:val="005E7E67"/>
    <w:rsid w:val="005F5254"/>
    <w:rsid w:val="006018BC"/>
    <w:rsid w:val="00602005"/>
    <w:rsid w:val="0060620A"/>
    <w:rsid w:val="006130AE"/>
    <w:rsid w:val="00634C5C"/>
    <w:rsid w:val="00640E9D"/>
    <w:rsid w:val="00652888"/>
    <w:rsid w:val="00653550"/>
    <w:rsid w:val="00660BCD"/>
    <w:rsid w:val="006620A4"/>
    <w:rsid w:val="00663224"/>
    <w:rsid w:val="0067183B"/>
    <w:rsid w:val="006801B2"/>
    <w:rsid w:val="00685357"/>
    <w:rsid w:val="00687908"/>
    <w:rsid w:val="006932B2"/>
    <w:rsid w:val="00696963"/>
    <w:rsid w:val="006A273B"/>
    <w:rsid w:val="006A5A71"/>
    <w:rsid w:val="006A6946"/>
    <w:rsid w:val="006A7ED6"/>
    <w:rsid w:val="006B53A7"/>
    <w:rsid w:val="006B58D9"/>
    <w:rsid w:val="006C4D92"/>
    <w:rsid w:val="006C55F5"/>
    <w:rsid w:val="006D2EF7"/>
    <w:rsid w:val="006D3ABE"/>
    <w:rsid w:val="006E747C"/>
    <w:rsid w:val="006E7B7A"/>
    <w:rsid w:val="006F3AC7"/>
    <w:rsid w:val="006F4334"/>
    <w:rsid w:val="006F4D18"/>
    <w:rsid w:val="0070478B"/>
    <w:rsid w:val="00705AC6"/>
    <w:rsid w:val="0071255C"/>
    <w:rsid w:val="007153A4"/>
    <w:rsid w:val="00721A87"/>
    <w:rsid w:val="00730E3B"/>
    <w:rsid w:val="007435D1"/>
    <w:rsid w:val="00744433"/>
    <w:rsid w:val="00745D05"/>
    <w:rsid w:val="00751E7D"/>
    <w:rsid w:val="00753B22"/>
    <w:rsid w:val="00761F52"/>
    <w:rsid w:val="00766E37"/>
    <w:rsid w:val="007802AA"/>
    <w:rsid w:val="00791350"/>
    <w:rsid w:val="007A0DCD"/>
    <w:rsid w:val="007A1EE8"/>
    <w:rsid w:val="007A6249"/>
    <w:rsid w:val="007C17F5"/>
    <w:rsid w:val="007C299D"/>
    <w:rsid w:val="007C3759"/>
    <w:rsid w:val="007E3609"/>
    <w:rsid w:val="007E7495"/>
    <w:rsid w:val="007F1524"/>
    <w:rsid w:val="00800969"/>
    <w:rsid w:val="008013B3"/>
    <w:rsid w:val="00804642"/>
    <w:rsid w:val="00807AC1"/>
    <w:rsid w:val="008118D7"/>
    <w:rsid w:val="0082515B"/>
    <w:rsid w:val="00836A83"/>
    <w:rsid w:val="008403C9"/>
    <w:rsid w:val="00841493"/>
    <w:rsid w:val="0085119A"/>
    <w:rsid w:val="00854C2A"/>
    <w:rsid w:val="00857FFC"/>
    <w:rsid w:val="00863C1B"/>
    <w:rsid w:val="008653F7"/>
    <w:rsid w:val="00865600"/>
    <w:rsid w:val="008657C9"/>
    <w:rsid w:val="00867DCC"/>
    <w:rsid w:val="008714F6"/>
    <w:rsid w:val="00874135"/>
    <w:rsid w:val="00876953"/>
    <w:rsid w:val="00881D63"/>
    <w:rsid w:val="0088422C"/>
    <w:rsid w:val="00887995"/>
    <w:rsid w:val="00896F2C"/>
    <w:rsid w:val="00897FDD"/>
    <w:rsid w:val="008A0106"/>
    <w:rsid w:val="008B29C9"/>
    <w:rsid w:val="008B68BC"/>
    <w:rsid w:val="008B7110"/>
    <w:rsid w:val="008C624A"/>
    <w:rsid w:val="008D516A"/>
    <w:rsid w:val="008D746D"/>
    <w:rsid w:val="008F2DE5"/>
    <w:rsid w:val="009130A9"/>
    <w:rsid w:val="009143AC"/>
    <w:rsid w:val="00916DB4"/>
    <w:rsid w:val="00925B30"/>
    <w:rsid w:val="00935F06"/>
    <w:rsid w:val="00944219"/>
    <w:rsid w:val="00950C67"/>
    <w:rsid w:val="0095178E"/>
    <w:rsid w:val="009540A0"/>
    <w:rsid w:val="009552DF"/>
    <w:rsid w:val="00957C6D"/>
    <w:rsid w:val="0096447A"/>
    <w:rsid w:val="00984DFB"/>
    <w:rsid w:val="00985984"/>
    <w:rsid w:val="0098685C"/>
    <w:rsid w:val="009872CA"/>
    <w:rsid w:val="00991CF7"/>
    <w:rsid w:val="0099298A"/>
    <w:rsid w:val="00997FB1"/>
    <w:rsid w:val="009A3CF5"/>
    <w:rsid w:val="009A3DDE"/>
    <w:rsid w:val="009A4E63"/>
    <w:rsid w:val="009B170C"/>
    <w:rsid w:val="009B1AF7"/>
    <w:rsid w:val="009C26F8"/>
    <w:rsid w:val="009D147E"/>
    <w:rsid w:val="009D726D"/>
    <w:rsid w:val="009E5853"/>
    <w:rsid w:val="009E6D14"/>
    <w:rsid w:val="009E7B37"/>
    <w:rsid w:val="009F147C"/>
    <w:rsid w:val="00A23742"/>
    <w:rsid w:val="00A26482"/>
    <w:rsid w:val="00A32EA8"/>
    <w:rsid w:val="00A34646"/>
    <w:rsid w:val="00A4239F"/>
    <w:rsid w:val="00A45F5F"/>
    <w:rsid w:val="00A466D3"/>
    <w:rsid w:val="00A51195"/>
    <w:rsid w:val="00A51E20"/>
    <w:rsid w:val="00A52506"/>
    <w:rsid w:val="00A612B2"/>
    <w:rsid w:val="00A66F00"/>
    <w:rsid w:val="00A74997"/>
    <w:rsid w:val="00A771D5"/>
    <w:rsid w:val="00A84EAE"/>
    <w:rsid w:val="00A86521"/>
    <w:rsid w:val="00A86578"/>
    <w:rsid w:val="00A97764"/>
    <w:rsid w:val="00AB20CC"/>
    <w:rsid w:val="00AB2483"/>
    <w:rsid w:val="00AC4D1B"/>
    <w:rsid w:val="00AC57B8"/>
    <w:rsid w:val="00AD0575"/>
    <w:rsid w:val="00AD0C0C"/>
    <w:rsid w:val="00AD546A"/>
    <w:rsid w:val="00AD6C2B"/>
    <w:rsid w:val="00AE2EA1"/>
    <w:rsid w:val="00AE3838"/>
    <w:rsid w:val="00AE41D7"/>
    <w:rsid w:val="00AE4597"/>
    <w:rsid w:val="00AF41F4"/>
    <w:rsid w:val="00AF7251"/>
    <w:rsid w:val="00B06030"/>
    <w:rsid w:val="00B07211"/>
    <w:rsid w:val="00B12010"/>
    <w:rsid w:val="00B2123E"/>
    <w:rsid w:val="00B32BB2"/>
    <w:rsid w:val="00B3334A"/>
    <w:rsid w:val="00B344F2"/>
    <w:rsid w:val="00B37942"/>
    <w:rsid w:val="00B61F37"/>
    <w:rsid w:val="00B6394A"/>
    <w:rsid w:val="00B64420"/>
    <w:rsid w:val="00B65D4C"/>
    <w:rsid w:val="00B745AF"/>
    <w:rsid w:val="00B74B88"/>
    <w:rsid w:val="00B76500"/>
    <w:rsid w:val="00B8705C"/>
    <w:rsid w:val="00B9280B"/>
    <w:rsid w:val="00B92ACA"/>
    <w:rsid w:val="00B96C66"/>
    <w:rsid w:val="00B976AC"/>
    <w:rsid w:val="00BA414E"/>
    <w:rsid w:val="00BA75C7"/>
    <w:rsid w:val="00BB4A56"/>
    <w:rsid w:val="00BC437F"/>
    <w:rsid w:val="00BC47CD"/>
    <w:rsid w:val="00BD6AC5"/>
    <w:rsid w:val="00BE1BF9"/>
    <w:rsid w:val="00BE3632"/>
    <w:rsid w:val="00BE3750"/>
    <w:rsid w:val="00BF50BF"/>
    <w:rsid w:val="00C06515"/>
    <w:rsid w:val="00C10445"/>
    <w:rsid w:val="00C108D7"/>
    <w:rsid w:val="00C11F70"/>
    <w:rsid w:val="00C16318"/>
    <w:rsid w:val="00C17F01"/>
    <w:rsid w:val="00C235AD"/>
    <w:rsid w:val="00C2521C"/>
    <w:rsid w:val="00C34080"/>
    <w:rsid w:val="00C43ADF"/>
    <w:rsid w:val="00C449CE"/>
    <w:rsid w:val="00C53AA7"/>
    <w:rsid w:val="00C60010"/>
    <w:rsid w:val="00C676BB"/>
    <w:rsid w:val="00C67E52"/>
    <w:rsid w:val="00C7183A"/>
    <w:rsid w:val="00C73CCE"/>
    <w:rsid w:val="00C75C63"/>
    <w:rsid w:val="00C77EF8"/>
    <w:rsid w:val="00C84736"/>
    <w:rsid w:val="00C91302"/>
    <w:rsid w:val="00CA11B9"/>
    <w:rsid w:val="00CA16AD"/>
    <w:rsid w:val="00CB1011"/>
    <w:rsid w:val="00CC17B5"/>
    <w:rsid w:val="00CC50C4"/>
    <w:rsid w:val="00CE440A"/>
    <w:rsid w:val="00D03EDF"/>
    <w:rsid w:val="00D11B9E"/>
    <w:rsid w:val="00D131C9"/>
    <w:rsid w:val="00D1416F"/>
    <w:rsid w:val="00D21D3E"/>
    <w:rsid w:val="00D252E6"/>
    <w:rsid w:val="00D30DAF"/>
    <w:rsid w:val="00D32B5E"/>
    <w:rsid w:val="00D36B6C"/>
    <w:rsid w:val="00D450F9"/>
    <w:rsid w:val="00D54EA0"/>
    <w:rsid w:val="00D603FD"/>
    <w:rsid w:val="00D60821"/>
    <w:rsid w:val="00D66429"/>
    <w:rsid w:val="00D66FF5"/>
    <w:rsid w:val="00D679B8"/>
    <w:rsid w:val="00D730FC"/>
    <w:rsid w:val="00D92129"/>
    <w:rsid w:val="00D97295"/>
    <w:rsid w:val="00DA64A4"/>
    <w:rsid w:val="00DA70D6"/>
    <w:rsid w:val="00DB49FF"/>
    <w:rsid w:val="00DB5EE4"/>
    <w:rsid w:val="00DC2039"/>
    <w:rsid w:val="00DC7302"/>
    <w:rsid w:val="00DD077E"/>
    <w:rsid w:val="00DD0AB0"/>
    <w:rsid w:val="00DD181B"/>
    <w:rsid w:val="00DD42AC"/>
    <w:rsid w:val="00DD52ED"/>
    <w:rsid w:val="00DD59F7"/>
    <w:rsid w:val="00DD6B9C"/>
    <w:rsid w:val="00DE47DA"/>
    <w:rsid w:val="00DF18A9"/>
    <w:rsid w:val="00DF2388"/>
    <w:rsid w:val="00DF6AC5"/>
    <w:rsid w:val="00E14E61"/>
    <w:rsid w:val="00E16D45"/>
    <w:rsid w:val="00E205C6"/>
    <w:rsid w:val="00E264E8"/>
    <w:rsid w:val="00E273A2"/>
    <w:rsid w:val="00E43B88"/>
    <w:rsid w:val="00E4585D"/>
    <w:rsid w:val="00E50664"/>
    <w:rsid w:val="00E543D9"/>
    <w:rsid w:val="00E6215A"/>
    <w:rsid w:val="00E7202E"/>
    <w:rsid w:val="00E75CD0"/>
    <w:rsid w:val="00E8334B"/>
    <w:rsid w:val="00E842BB"/>
    <w:rsid w:val="00E865B7"/>
    <w:rsid w:val="00E93632"/>
    <w:rsid w:val="00E94F30"/>
    <w:rsid w:val="00EB5260"/>
    <w:rsid w:val="00EC0336"/>
    <w:rsid w:val="00EC1AE0"/>
    <w:rsid w:val="00EC6025"/>
    <w:rsid w:val="00ED054A"/>
    <w:rsid w:val="00ED1BC1"/>
    <w:rsid w:val="00EE25C6"/>
    <w:rsid w:val="00EE35FC"/>
    <w:rsid w:val="00EF47B5"/>
    <w:rsid w:val="00EF7668"/>
    <w:rsid w:val="00F162E2"/>
    <w:rsid w:val="00F170AB"/>
    <w:rsid w:val="00F25C25"/>
    <w:rsid w:val="00F34D80"/>
    <w:rsid w:val="00F35FA8"/>
    <w:rsid w:val="00F362A5"/>
    <w:rsid w:val="00F41304"/>
    <w:rsid w:val="00F43CF1"/>
    <w:rsid w:val="00F531B0"/>
    <w:rsid w:val="00F541AC"/>
    <w:rsid w:val="00F6047B"/>
    <w:rsid w:val="00F6531B"/>
    <w:rsid w:val="00F67112"/>
    <w:rsid w:val="00F73B95"/>
    <w:rsid w:val="00F81867"/>
    <w:rsid w:val="00F85913"/>
    <w:rsid w:val="00F901E9"/>
    <w:rsid w:val="00FA2B06"/>
    <w:rsid w:val="00FA47DB"/>
    <w:rsid w:val="00FA4BFA"/>
    <w:rsid w:val="00FA720D"/>
    <w:rsid w:val="00FB4D70"/>
    <w:rsid w:val="00FC65AE"/>
    <w:rsid w:val="00FC7A70"/>
    <w:rsid w:val="00FE6A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97527"/>
  <w15:docId w15:val="{74D0CE50-2E1E-4F4D-8FD7-61E63F4F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6D"/>
    <w:pPr>
      <w:spacing w:line="288" w:lineRule="auto"/>
    </w:pPr>
    <w:rPr>
      <w:rFonts w:ascii="Verdana" w:hAnsi="Verdana"/>
      <w:sz w:val="18"/>
    </w:rPr>
  </w:style>
  <w:style w:type="paragraph" w:styleId="Overskrift1">
    <w:name w:val="heading 1"/>
    <w:basedOn w:val="Normal"/>
    <w:next w:val="Normal"/>
    <w:qFormat/>
    <w:rsid w:val="0088422C"/>
    <w:pPr>
      <w:keepNext/>
      <w:numPr>
        <w:numId w:val="5"/>
      </w:numPr>
      <w:tabs>
        <w:tab w:val="clear" w:pos="432"/>
        <w:tab w:val="left" w:pos="567"/>
      </w:tabs>
      <w:ind w:left="567" w:hanging="567"/>
      <w:outlineLvl w:val="0"/>
    </w:pPr>
    <w:rPr>
      <w:b/>
      <w:sz w:val="24"/>
    </w:rPr>
  </w:style>
  <w:style w:type="paragraph" w:styleId="Overskrift2">
    <w:name w:val="heading 2"/>
    <w:basedOn w:val="Normal"/>
    <w:next w:val="Normal"/>
    <w:qFormat/>
    <w:rsid w:val="0088422C"/>
    <w:pPr>
      <w:keepNext/>
      <w:numPr>
        <w:ilvl w:val="1"/>
        <w:numId w:val="5"/>
      </w:numPr>
      <w:tabs>
        <w:tab w:val="clear" w:pos="576"/>
        <w:tab w:val="left" w:pos="709"/>
      </w:tabs>
      <w:ind w:left="709" w:hanging="709"/>
      <w:outlineLvl w:val="1"/>
    </w:pPr>
    <w:rPr>
      <w:b/>
      <w:sz w:val="19"/>
    </w:rPr>
  </w:style>
  <w:style w:type="paragraph" w:styleId="Overskrift3">
    <w:name w:val="heading 3"/>
    <w:basedOn w:val="Normal"/>
    <w:next w:val="Normal"/>
    <w:qFormat/>
    <w:rsid w:val="00035076"/>
    <w:pPr>
      <w:keepNext/>
      <w:numPr>
        <w:ilvl w:val="2"/>
        <w:numId w:val="5"/>
      </w:numPr>
      <w:tabs>
        <w:tab w:val="clear" w:pos="720"/>
        <w:tab w:val="left" w:pos="851"/>
      </w:tabs>
      <w:ind w:left="851" w:hanging="851"/>
      <w:outlineLvl w:val="2"/>
    </w:pPr>
    <w:rPr>
      <w:i/>
      <w:sz w:val="19"/>
    </w:rPr>
  </w:style>
  <w:style w:type="paragraph" w:styleId="Overskrift4">
    <w:name w:val="heading 4"/>
    <w:basedOn w:val="Normal"/>
    <w:next w:val="Normal"/>
    <w:qFormat/>
    <w:rsid w:val="00421EA9"/>
    <w:pPr>
      <w:keepNext/>
      <w:numPr>
        <w:ilvl w:val="3"/>
        <w:numId w:val="5"/>
      </w:numPr>
      <w:tabs>
        <w:tab w:val="clear" w:pos="864"/>
        <w:tab w:val="num" w:pos="360"/>
        <w:tab w:val="left" w:pos="1134"/>
      </w:tabs>
      <w:spacing w:before="60"/>
      <w:ind w:left="0" w:firstLine="0"/>
      <w:outlineLvl w:val="3"/>
    </w:pPr>
    <w:rPr>
      <w:b/>
    </w:rPr>
  </w:style>
  <w:style w:type="paragraph" w:styleId="Overskrift5">
    <w:name w:val="heading 5"/>
    <w:basedOn w:val="Normal"/>
    <w:next w:val="Normal"/>
    <w:qFormat/>
    <w:rsid w:val="00421EA9"/>
    <w:pPr>
      <w:numPr>
        <w:ilvl w:val="4"/>
        <w:numId w:val="5"/>
      </w:numPr>
      <w:tabs>
        <w:tab w:val="clear" w:pos="1008"/>
        <w:tab w:val="num" w:pos="360"/>
        <w:tab w:val="left" w:pos="1276"/>
      </w:tabs>
      <w:spacing w:before="60"/>
      <w:ind w:left="0" w:firstLine="0"/>
      <w:outlineLvl w:val="4"/>
    </w:pPr>
    <w:rPr>
      <w:b/>
    </w:rPr>
  </w:style>
  <w:style w:type="paragraph" w:styleId="Overskrift6">
    <w:name w:val="heading 6"/>
    <w:basedOn w:val="Normal"/>
    <w:next w:val="Normal"/>
    <w:qFormat/>
    <w:rsid w:val="00421EA9"/>
    <w:pPr>
      <w:keepNext/>
      <w:numPr>
        <w:ilvl w:val="5"/>
        <w:numId w:val="5"/>
      </w:numPr>
      <w:tabs>
        <w:tab w:val="clear" w:pos="1152"/>
        <w:tab w:val="num" w:pos="360"/>
      </w:tabs>
      <w:spacing w:before="240" w:after="240"/>
      <w:ind w:left="0" w:firstLine="0"/>
      <w:outlineLvl w:val="5"/>
    </w:pPr>
    <w:rPr>
      <w:b/>
    </w:rPr>
  </w:style>
  <w:style w:type="paragraph" w:styleId="Overskrift7">
    <w:name w:val="heading 7"/>
    <w:basedOn w:val="Normal"/>
    <w:next w:val="Normal"/>
    <w:qFormat/>
    <w:rsid w:val="00421EA9"/>
    <w:pPr>
      <w:keepNext/>
      <w:numPr>
        <w:ilvl w:val="6"/>
        <w:numId w:val="5"/>
      </w:numPr>
      <w:tabs>
        <w:tab w:val="clear" w:pos="1296"/>
        <w:tab w:val="num" w:pos="360"/>
      </w:tabs>
      <w:spacing w:before="240" w:after="240"/>
      <w:ind w:left="0" w:firstLine="0"/>
      <w:outlineLvl w:val="6"/>
    </w:pPr>
    <w:rPr>
      <w:b/>
    </w:rPr>
  </w:style>
  <w:style w:type="paragraph" w:styleId="Overskrift8">
    <w:name w:val="heading 8"/>
    <w:basedOn w:val="Normal"/>
    <w:next w:val="Normal"/>
    <w:qFormat/>
    <w:rsid w:val="00421EA9"/>
    <w:pPr>
      <w:keepNext/>
      <w:numPr>
        <w:ilvl w:val="7"/>
        <w:numId w:val="5"/>
      </w:numPr>
      <w:tabs>
        <w:tab w:val="clear" w:pos="1440"/>
        <w:tab w:val="num" w:pos="360"/>
      </w:tabs>
      <w:spacing w:before="240" w:after="240"/>
      <w:ind w:left="0" w:firstLine="0"/>
      <w:outlineLvl w:val="7"/>
    </w:pPr>
    <w:rPr>
      <w:b/>
    </w:rPr>
  </w:style>
  <w:style w:type="paragraph" w:styleId="Overskrift9">
    <w:name w:val="heading 9"/>
    <w:basedOn w:val="Normal"/>
    <w:next w:val="Normal"/>
    <w:qFormat/>
    <w:rsid w:val="00421EA9"/>
    <w:pPr>
      <w:keepNext/>
      <w:numPr>
        <w:ilvl w:val="8"/>
        <w:numId w:val="5"/>
      </w:numPr>
      <w:tabs>
        <w:tab w:val="clear" w:pos="1584"/>
        <w:tab w:val="num" w:pos="360"/>
      </w:tabs>
      <w:spacing w:before="240" w:after="240"/>
      <w:ind w:left="0" w:firstLine="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EF47B5"/>
    <w:pPr>
      <w:tabs>
        <w:tab w:val="left" w:pos="284"/>
      </w:tabs>
      <w:ind w:left="284" w:hanging="284"/>
    </w:pPr>
    <w:rPr>
      <w:sz w:val="14"/>
      <w:szCs w:val="14"/>
    </w:rPr>
  </w:style>
  <w:style w:type="paragraph" w:styleId="Titel">
    <w:name w:val="Title"/>
    <w:basedOn w:val="Normal"/>
    <w:next w:val="Normal"/>
    <w:link w:val="TitelTegn"/>
    <w:qFormat/>
    <w:rsid w:val="00421EA9"/>
    <w:pPr>
      <w:keepNext/>
    </w:pPr>
    <w:rPr>
      <w:b/>
      <w:sz w:val="24"/>
    </w:rPr>
  </w:style>
  <w:style w:type="paragraph" w:styleId="Indholdsfortegnelse1">
    <w:name w:val="toc 1"/>
    <w:basedOn w:val="Normal"/>
    <w:next w:val="Normal"/>
    <w:autoRedefine/>
    <w:rsid w:val="0051786E"/>
    <w:pPr>
      <w:tabs>
        <w:tab w:val="left" w:pos="567"/>
        <w:tab w:val="right" w:leader="dot" w:pos="7371"/>
      </w:tabs>
      <w:spacing w:before="120"/>
      <w:ind w:left="567" w:hanging="567"/>
    </w:pPr>
    <w:rPr>
      <w:noProof/>
    </w:rPr>
  </w:style>
  <w:style w:type="paragraph" w:styleId="Indholdsfortegnelse2">
    <w:name w:val="toc 2"/>
    <w:basedOn w:val="Normal"/>
    <w:next w:val="Normal"/>
    <w:autoRedefine/>
    <w:rsid w:val="0051786E"/>
    <w:pPr>
      <w:tabs>
        <w:tab w:val="left" w:pos="1276"/>
        <w:tab w:val="right" w:leader="dot" w:pos="7371"/>
      </w:tabs>
      <w:ind w:left="1276" w:hanging="709"/>
    </w:pPr>
    <w:rPr>
      <w:noProof/>
    </w:rPr>
  </w:style>
  <w:style w:type="paragraph" w:styleId="Indholdsfortegnelse3">
    <w:name w:val="toc 3"/>
    <w:basedOn w:val="Normal"/>
    <w:next w:val="Normal"/>
    <w:autoRedefine/>
    <w:rsid w:val="0051786E"/>
    <w:pPr>
      <w:tabs>
        <w:tab w:val="left" w:pos="2127"/>
        <w:tab w:val="right" w:leader="dot" w:pos="7371"/>
      </w:tabs>
      <w:ind w:left="2127" w:hanging="851"/>
    </w:pPr>
    <w:rPr>
      <w:noProof/>
    </w:rPr>
  </w:style>
  <w:style w:type="paragraph" w:styleId="Indholdsfortegnelse4">
    <w:name w:val="toc 4"/>
    <w:basedOn w:val="Normal"/>
    <w:next w:val="Normal"/>
    <w:autoRedefine/>
    <w:rsid w:val="0051786E"/>
    <w:pPr>
      <w:tabs>
        <w:tab w:val="left" w:pos="3119"/>
        <w:tab w:val="right" w:leader="dot" w:pos="7371"/>
      </w:tabs>
      <w:ind w:left="3119" w:hanging="992"/>
    </w:pPr>
    <w:rPr>
      <w:noProof/>
    </w:rPr>
  </w:style>
  <w:style w:type="paragraph" w:styleId="Indholdsfortegnelse5">
    <w:name w:val="toc 5"/>
    <w:basedOn w:val="Normal"/>
    <w:next w:val="Normal"/>
    <w:autoRedefine/>
    <w:rsid w:val="00652888"/>
    <w:pPr>
      <w:tabs>
        <w:tab w:val="left" w:pos="4253"/>
        <w:tab w:val="right" w:leader="dot" w:pos="8505"/>
      </w:tabs>
      <w:ind w:left="4253" w:hanging="1134"/>
    </w:pPr>
    <w:rPr>
      <w:noProof/>
    </w:rPr>
  </w:style>
  <w:style w:type="paragraph" w:styleId="Indholdsfortegnelse6">
    <w:name w:val="toc 6"/>
    <w:basedOn w:val="Normal"/>
    <w:next w:val="Normal"/>
    <w:autoRedefine/>
    <w:rsid w:val="00421EA9"/>
    <w:pPr>
      <w:ind w:left="1200"/>
    </w:pPr>
  </w:style>
  <w:style w:type="paragraph" w:styleId="Sidehoved">
    <w:name w:val="header"/>
    <w:basedOn w:val="Normal"/>
    <w:rsid w:val="0051786E"/>
    <w:pPr>
      <w:tabs>
        <w:tab w:val="right" w:pos="7938"/>
      </w:tabs>
      <w:spacing w:line="240" w:lineRule="auto"/>
    </w:pPr>
    <w:rPr>
      <w:sz w:val="14"/>
    </w:rPr>
  </w:style>
  <w:style w:type="paragraph" w:styleId="Sidefod">
    <w:name w:val="footer"/>
    <w:basedOn w:val="Normal"/>
    <w:rsid w:val="0051786E"/>
    <w:pPr>
      <w:tabs>
        <w:tab w:val="right" w:pos="7938"/>
      </w:tabs>
      <w:spacing w:line="240" w:lineRule="auto"/>
    </w:pPr>
    <w:rPr>
      <w:sz w:val="14"/>
    </w:rPr>
  </w:style>
  <w:style w:type="paragraph" w:styleId="Citat">
    <w:name w:val="Quote"/>
    <w:basedOn w:val="Normal"/>
    <w:next w:val="Normal"/>
    <w:qFormat/>
    <w:rsid w:val="00421EA9"/>
    <w:pPr>
      <w:ind w:left="567" w:right="567"/>
    </w:pPr>
  </w:style>
  <w:style w:type="paragraph" w:styleId="Billedtekst">
    <w:name w:val="caption"/>
    <w:basedOn w:val="Normal"/>
    <w:next w:val="Normal"/>
    <w:qFormat/>
    <w:rsid w:val="00EF47B5"/>
    <w:pPr>
      <w:spacing w:before="120" w:after="120"/>
      <w:ind w:left="851" w:hanging="851"/>
    </w:pPr>
    <w:rPr>
      <w:i/>
      <w:szCs w:val="18"/>
    </w:rPr>
  </w:style>
  <w:style w:type="paragraph" w:styleId="Indholdsfortegnelse9">
    <w:name w:val="toc 9"/>
    <w:basedOn w:val="Normal"/>
    <w:next w:val="Normal"/>
    <w:autoRedefine/>
    <w:rsid w:val="00421EA9"/>
    <w:pPr>
      <w:ind w:left="1920"/>
    </w:pPr>
  </w:style>
  <w:style w:type="character" w:styleId="Sidetal">
    <w:name w:val="page number"/>
    <w:basedOn w:val="Standardskrifttypeiafsnit"/>
    <w:rsid w:val="00421EA9"/>
    <w:rPr>
      <w:rFonts w:ascii="Verdana" w:hAnsi="Verdana"/>
      <w:sz w:val="14"/>
    </w:rPr>
  </w:style>
  <w:style w:type="paragraph" w:styleId="Undertitel">
    <w:name w:val="Subtitle"/>
    <w:basedOn w:val="Normal"/>
    <w:qFormat/>
    <w:rsid w:val="00421EA9"/>
    <w:pPr>
      <w:spacing w:after="60"/>
      <w:jc w:val="center"/>
    </w:pPr>
  </w:style>
  <w:style w:type="character" w:styleId="Fodnotehenvisning">
    <w:name w:val="footnote reference"/>
    <w:basedOn w:val="Standardskrifttypeiafsnit"/>
    <w:rsid w:val="00421EA9"/>
    <w:rPr>
      <w:rFonts w:ascii="Verdana" w:hAnsi="Verdana"/>
      <w:sz w:val="18"/>
      <w:szCs w:val="18"/>
      <w:vertAlign w:val="superscript"/>
    </w:rPr>
  </w:style>
  <w:style w:type="paragraph" w:styleId="Slutnotetekst">
    <w:name w:val="endnote text"/>
    <w:basedOn w:val="Normal"/>
    <w:rsid w:val="000707E9"/>
    <w:pPr>
      <w:tabs>
        <w:tab w:val="left" w:pos="284"/>
      </w:tabs>
      <w:ind w:left="284" w:hanging="284"/>
    </w:pPr>
    <w:rPr>
      <w:sz w:val="16"/>
      <w:szCs w:val="16"/>
    </w:rPr>
  </w:style>
  <w:style w:type="character" w:styleId="Slutnotehenvisning">
    <w:name w:val="endnote reference"/>
    <w:basedOn w:val="Standardskrifttypeiafsnit"/>
    <w:rsid w:val="00421EA9"/>
    <w:rPr>
      <w:vertAlign w:val="superscript"/>
    </w:rPr>
  </w:style>
  <w:style w:type="paragraph" w:styleId="Brdtekst">
    <w:name w:val="Body Text"/>
    <w:basedOn w:val="Normal"/>
    <w:rsid w:val="00421EA9"/>
    <w:pPr>
      <w:spacing w:after="120"/>
    </w:pPr>
  </w:style>
  <w:style w:type="paragraph" w:customStyle="1" w:styleId="Fedoverskrift">
    <w:name w:val="Fed overskrift"/>
    <w:basedOn w:val="Normal"/>
    <w:next w:val="Normal"/>
    <w:rsid w:val="00421EA9"/>
    <w:pPr>
      <w:keepNext/>
    </w:pPr>
    <w:rPr>
      <w:b/>
    </w:rPr>
  </w:style>
  <w:style w:type="paragraph" w:customStyle="1" w:styleId="Udryk">
    <w:name w:val="Udryk"/>
    <w:basedOn w:val="Normal"/>
    <w:rsid w:val="00421EA9"/>
    <w:pPr>
      <w:ind w:hanging="567"/>
    </w:pPr>
  </w:style>
  <w:style w:type="paragraph" w:customStyle="1" w:styleId="Udrykopstilling">
    <w:name w:val="Udryk opstilling"/>
    <w:basedOn w:val="Normal"/>
    <w:rsid w:val="00421EA9"/>
    <w:pPr>
      <w:tabs>
        <w:tab w:val="left" w:pos="0"/>
        <w:tab w:val="left" w:pos="284"/>
      </w:tabs>
      <w:ind w:left="284" w:hanging="851"/>
    </w:pPr>
  </w:style>
  <w:style w:type="numbering" w:customStyle="1" w:styleId="TypografiAutomatisknummerering">
    <w:name w:val="Typografi Automatisk nummerering"/>
    <w:basedOn w:val="Ingenoversigt"/>
    <w:rsid w:val="00421EA9"/>
    <w:pPr>
      <w:numPr>
        <w:numId w:val="3"/>
      </w:numPr>
    </w:pPr>
  </w:style>
  <w:style w:type="numbering" w:customStyle="1" w:styleId="TypografiPunkttegn">
    <w:name w:val="Typografi Punkttegn"/>
    <w:basedOn w:val="Ingenoversigt"/>
    <w:rsid w:val="00421EA9"/>
    <w:pPr>
      <w:numPr>
        <w:numId w:val="4"/>
      </w:numPr>
    </w:pPr>
  </w:style>
  <w:style w:type="numbering" w:customStyle="1" w:styleId="Ref-liste">
    <w:name w:val="Ref-liste"/>
    <w:rsid w:val="00421EA9"/>
    <w:pPr>
      <w:numPr>
        <w:numId w:val="2"/>
      </w:numPr>
    </w:pPr>
  </w:style>
  <w:style w:type="paragraph" w:customStyle="1" w:styleId="Marginnote">
    <w:name w:val="Marginnote"/>
    <w:basedOn w:val="Normal"/>
    <w:rsid w:val="00EF47B5"/>
    <w:pPr>
      <w:suppressAutoHyphens/>
    </w:pPr>
    <w:rPr>
      <w:b/>
      <w:sz w:val="15"/>
      <w:szCs w:val="15"/>
    </w:rPr>
  </w:style>
  <w:style w:type="character" w:styleId="Hyperlink">
    <w:name w:val="Hyperlink"/>
    <w:basedOn w:val="Standardskrifttypeiafsnit"/>
    <w:rsid w:val="00421EA9"/>
    <w:rPr>
      <w:color w:val="0000FF"/>
      <w:u w:val="single"/>
    </w:rPr>
  </w:style>
  <w:style w:type="paragraph" w:styleId="Opstilling-punkttegn">
    <w:name w:val="List Bullet"/>
    <w:basedOn w:val="Normal"/>
    <w:autoRedefine/>
    <w:rsid w:val="00421EA9"/>
    <w:pPr>
      <w:numPr>
        <w:numId w:val="1"/>
      </w:numPr>
      <w:ind w:left="0" w:firstLine="0"/>
    </w:pPr>
  </w:style>
  <w:style w:type="paragraph" w:customStyle="1" w:styleId="Overskrift0">
    <w:name w:val="Overskrift 0"/>
    <w:basedOn w:val="Normal"/>
    <w:next w:val="Normal"/>
    <w:qFormat/>
    <w:rsid w:val="00BE1BF9"/>
    <w:rPr>
      <w:b/>
      <w:sz w:val="28"/>
    </w:rPr>
  </w:style>
  <w:style w:type="table" w:styleId="Tabel-Gitter">
    <w:name w:val="Table Grid"/>
    <w:basedOn w:val="Tabel-Normal"/>
    <w:rsid w:val="00515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51516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51516D"/>
    <w:rPr>
      <w:rFonts w:ascii="Tahoma" w:hAnsi="Tahoma" w:cs="Tahoma"/>
      <w:sz w:val="16"/>
      <w:szCs w:val="16"/>
    </w:rPr>
  </w:style>
  <w:style w:type="paragraph" w:styleId="Listeafsnit">
    <w:name w:val="List Paragraph"/>
    <w:basedOn w:val="Normal"/>
    <w:uiPriority w:val="34"/>
    <w:qFormat/>
    <w:rsid w:val="005D3C17"/>
    <w:pPr>
      <w:ind w:left="720"/>
      <w:contextualSpacing/>
    </w:pPr>
  </w:style>
  <w:style w:type="character" w:customStyle="1" w:styleId="TitelTegn">
    <w:name w:val="Titel Tegn"/>
    <w:basedOn w:val="Standardskrifttypeiafsnit"/>
    <w:link w:val="Titel"/>
    <w:rsid w:val="00C17F01"/>
    <w:rPr>
      <w:rFonts w:ascii="Verdana" w:hAnsi="Verdana"/>
      <w:b/>
      <w:sz w:val="24"/>
    </w:rPr>
  </w:style>
  <w:style w:type="character" w:styleId="Kommentarhenvisning">
    <w:name w:val="annotation reference"/>
    <w:basedOn w:val="Standardskrifttypeiafsnit"/>
    <w:rsid w:val="003C3BFC"/>
    <w:rPr>
      <w:sz w:val="16"/>
      <w:szCs w:val="16"/>
    </w:rPr>
  </w:style>
  <w:style w:type="paragraph" w:styleId="Kommentartekst">
    <w:name w:val="annotation text"/>
    <w:basedOn w:val="Normal"/>
    <w:link w:val="KommentartekstTegn"/>
    <w:rsid w:val="003C3BFC"/>
    <w:pPr>
      <w:spacing w:line="240" w:lineRule="auto"/>
    </w:pPr>
    <w:rPr>
      <w:sz w:val="20"/>
    </w:rPr>
  </w:style>
  <w:style w:type="character" w:customStyle="1" w:styleId="KommentartekstTegn">
    <w:name w:val="Kommentartekst Tegn"/>
    <w:basedOn w:val="Standardskrifttypeiafsnit"/>
    <w:link w:val="Kommentartekst"/>
    <w:rsid w:val="003C3BFC"/>
    <w:rPr>
      <w:rFonts w:ascii="Verdana" w:hAnsi="Verdana"/>
    </w:rPr>
  </w:style>
  <w:style w:type="paragraph" w:styleId="Kommentaremne">
    <w:name w:val="annotation subject"/>
    <w:basedOn w:val="Kommentartekst"/>
    <w:next w:val="Kommentartekst"/>
    <w:link w:val="KommentaremneTegn"/>
    <w:rsid w:val="003C3BFC"/>
    <w:rPr>
      <w:b/>
      <w:bCs/>
    </w:rPr>
  </w:style>
  <w:style w:type="character" w:customStyle="1" w:styleId="KommentaremneTegn">
    <w:name w:val="Kommentaremne Tegn"/>
    <w:basedOn w:val="KommentartekstTegn"/>
    <w:link w:val="Kommentaremne"/>
    <w:rsid w:val="003C3BFC"/>
    <w:rPr>
      <w:rFonts w:ascii="Verdana" w:hAnsi="Verdana"/>
      <w:b/>
      <w:bCs/>
    </w:rPr>
  </w:style>
  <w:style w:type="paragraph" w:styleId="Korrektur">
    <w:name w:val="Revision"/>
    <w:hidden/>
    <w:uiPriority w:val="99"/>
    <w:semiHidden/>
    <w:rsid w:val="006A5A71"/>
    <w:rPr>
      <w:rFonts w:ascii="Verdana" w:hAnsi="Verdana"/>
      <w:sz w:val="18"/>
    </w:rPr>
  </w:style>
  <w:style w:type="character" w:styleId="BesgtLink">
    <w:name w:val="FollowedHyperlink"/>
    <w:basedOn w:val="Standardskrifttypeiafsnit"/>
    <w:rsid w:val="00EC1A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ENS.DK" TargetMode="External"/><Relationship Id="rId13" Type="http://schemas.openxmlformats.org/officeDocument/2006/relationships/hyperlink" Target="http://www.datatilsynet.d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po@kefm.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ENS.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O@ENS.D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ns.dk" TargetMode="External"/><Relationship Id="rId14" Type="http://schemas.openxmlformats.org/officeDocument/2006/relationships/hyperlink" Target="http://www.datatilsynet.d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13A8-EE9F-4520-B946-4D2F379F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1877</Words>
  <Characters>11649</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Energinet.dk</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Hervit</dc:creator>
  <cp:lastModifiedBy>Camilla Maria Gabelgaard Rasmussen</cp:lastModifiedBy>
  <cp:revision>3</cp:revision>
  <cp:lastPrinted>2018-09-25T08:51:00Z</cp:lastPrinted>
  <dcterms:created xsi:type="dcterms:W3CDTF">2020-12-14T11:07:00Z</dcterms:created>
  <dcterms:modified xsi:type="dcterms:W3CDTF">2020-12-14T11:07:00Z</dcterms:modified>
</cp:coreProperties>
</file>