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45" w:rsidRPr="00816BB8" w:rsidRDefault="009B2E93">
      <w:pPr>
        <w:rPr>
          <w:rFonts w:ascii="Arial" w:hAnsi="Arial" w:cs="Arial"/>
          <w:b/>
        </w:rPr>
      </w:pPr>
      <w:bookmarkStart w:id="0" w:name="_GoBack"/>
      <w:bookmarkEnd w:id="0"/>
      <w:r w:rsidRPr="00816BB8">
        <w:rPr>
          <w:rFonts w:ascii="Arial" w:hAnsi="Arial" w:cs="Arial"/>
          <w:b/>
        </w:rPr>
        <w:t>H</w:t>
      </w:r>
      <w:r w:rsidR="008E560C" w:rsidRPr="00816BB8">
        <w:rPr>
          <w:rFonts w:ascii="Arial" w:hAnsi="Arial" w:cs="Arial"/>
          <w:b/>
        </w:rPr>
        <w:t xml:space="preserve">vad </w:t>
      </w:r>
      <w:r w:rsidRPr="00816BB8">
        <w:rPr>
          <w:rFonts w:ascii="Arial" w:hAnsi="Arial" w:cs="Arial"/>
          <w:b/>
        </w:rPr>
        <w:t xml:space="preserve">kan </w:t>
      </w:r>
      <w:r w:rsidR="00E83058" w:rsidRPr="00816BB8">
        <w:rPr>
          <w:rFonts w:ascii="Arial" w:hAnsi="Arial" w:cs="Arial"/>
          <w:b/>
        </w:rPr>
        <w:t>en p</w:t>
      </w:r>
      <w:r w:rsidR="00423F9E" w:rsidRPr="00816BB8">
        <w:rPr>
          <w:rFonts w:ascii="Arial" w:hAnsi="Arial" w:cs="Arial"/>
          <w:b/>
        </w:rPr>
        <w:t>artnerskabsaftale</w:t>
      </w:r>
      <w:r w:rsidR="008E560C" w:rsidRPr="00816BB8">
        <w:rPr>
          <w:rFonts w:ascii="Arial" w:hAnsi="Arial" w:cs="Arial"/>
          <w:b/>
        </w:rPr>
        <w:t xml:space="preserve"> indeholde</w:t>
      </w:r>
      <w:r w:rsidRPr="00816BB8">
        <w:rPr>
          <w:rFonts w:ascii="Arial" w:hAnsi="Arial" w:cs="Arial"/>
          <w:b/>
        </w:rPr>
        <w:t>?</w:t>
      </w:r>
    </w:p>
    <w:p w:rsidR="009B2E93" w:rsidRPr="00816BB8" w:rsidRDefault="009B2E93" w:rsidP="009B2E93">
      <w:pPr>
        <w:pStyle w:val="NormalWeb"/>
        <w:spacing w:before="0" w:beforeAutospacing="0" w:after="300" w:afterAutospacing="0"/>
        <w:textAlignment w:val="baseline"/>
        <w:rPr>
          <w:rFonts w:ascii="Arial" w:hAnsi="Arial" w:cs="Arial"/>
          <w:color w:val="313131"/>
          <w:sz w:val="22"/>
          <w:szCs w:val="22"/>
        </w:rPr>
      </w:pPr>
      <w:r w:rsidRPr="00816BB8">
        <w:rPr>
          <w:rFonts w:ascii="Arial" w:hAnsi="Arial" w:cs="Arial"/>
          <w:color w:val="313131"/>
          <w:sz w:val="22"/>
          <w:szCs w:val="22"/>
        </w:rPr>
        <w:t>Når sammenslutningen</w:t>
      </w:r>
      <w:r w:rsidR="00577112" w:rsidRPr="00816BB8">
        <w:rPr>
          <w:rFonts w:ascii="Arial" w:hAnsi="Arial" w:cs="Arial"/>
          <w:color w:val="313131"/>
          <w:sz w:val="22"/>
          <w:szCs w:val="22"/>
        </w:rPr>
        <w:t xml:space="preserve"> efter annonceringen af projektet</w:t>
      </w:r>
      <w:r w:rsidRPr="00816BB8">
        <w:rPr>
          <w:rFonts w:ascii="Arial" w:hAnsi="Arial" w:cs="Arial"/>
          <w:color w:val="313131"/>
          <w:sz w:val="22"/>
          <w:szCs w:val="22"/>
        </w:rPr>
        <w:t xml:space="preserve"> har valgt en bredbåndsudbyder, skal I indgå en partnerskabsaftale. Det er i </w:t>
      </w:r>
      <w:r w:rsidR="00577112" w:rsidRPr="00816BB8">
        <w:rPr>
          <w:rFonts w:ascii="Arial" w:hAnsi="Arial" w:cs="Arial"/>
          <w:color w:val="313131"/>
          <w:sz w:val="22"/>
          <w:szCs w:val="22"/>
        </w:rPr>
        <w:t>partnerskabs</w:t>
      </w:r>
      <w:r w:rsidRPr="00816BB8">
        <w:rPr>
          <w:rFonts w:ascii="Arial" w:hAnsi="Arial" w:cs="Arial"/>
          <w:color w:val="313131"/>
          <w:sz w:val="22"/>
          <w:szCs w:val="22"/>
        </w:rPr>
        <w:t xml:space="preserve">aftalen, at I fastlægger, hvem der skal gøre hvad i forhold til projektet. </w:t>
      </w:r>
    </w:p>
    <w:p w:rsidR="009B2E93" w:rsidRPr="00816BB8" w:rsidRDefault="00A06334" w:rsidP="009B2E93">
      <w:pPr>
        <w:pStyle w:val="NormalWeb"/>
        <w:spacing w:before="0" w:beforeAutospacing="0" w:after="300" w:afterAutospacing="0"/>
        <w:textAlignment w:val="baseline"/>
        <w:rPr>
          <w:rFonts w:ascii="Arial" w:hAnsi="Arial" w:cs="Arial"/>
          <w:color w:val="313131"/>
          <w:sz w:val="22"/>
          <w:szCs w:val="22"/>
        </w:rPr>
      </w:pPr>
      <w:r>
        <w:rPr>
          <w:rFonts w:ascii="Arial" w:hAnsi="Arial" w:cs="Arial"/>
          <w:color w:val="313131"/>
          <w:sz w:val="22"/>
          <w:szCs w:val="22"/>
        </w:rPr>
        <w:t>Erfaringerne fra første ansøgningsrunde er</w:t>
      </w:r>
      <w:r w:rsidR="00816BB8">
        <w:rPr>
          <w:rFonts w:ascii="Arial" w:hAnsi="Arial" w:cs="Arial"/>
          <w:color w:val="313131"/>
          <w:sz w:val="22"/>
          <w:szCs w:val="22"/>
        </w:rPr>
        <w:t>,</w:t>
      </w:r>
      <w:r>
        <w:rPr>
          <w:rFonts w:ascii="Arial" w:hAnsi="Arial" w:cs="Arial"/>
          <w:color w:val="313131"/>
          <w:sz w:val="22"/>
          <w:szCs w:val="22"/>
        </w:rPr>
        <w:t xml:space="preserve"> at bredbåndsudbyderen ofte har stået for et udkast til aftale. Der er typisk tale om et </w:t>
      </w:r>
      <w:r w:rsidR="009B2E93" w:rsidRPr="00816BB8">
        <w:rPr>
          <w:rFonts w:ascii="Arial" w:hAnsi="Arial" w:cs="Arial"/>
          <w:color w:val="313131"/>
          <w:sz w:val="22"/>
          <w:szCs w:val="22"/>
        </w:rPr>
        <w:t>udkast til aftale, som bredbånds</w:t>
      </w:r>
      <w:r>
        <w:rPr>
          <w:rFonts w:ascii="Arial" w:hAnsi="Arial" w:cs="Arial"/>
          <w:color w:val="313131"/>
          <w:sz w:val="22"/>
          <w:szCs w:val="22"/>
        </w:rPr>
        <w:t xml:space="preserve">udbyderen </w:t>
      </w:r>
      <w:r w:rsidR="009B2E93" w:rsidRPr="00816BB8">
        <w:rPr>
          <w:rFonts w:ascii="Arial" w:hAnsi="Arial" w:cs="Arial"/>
          <w:color w:val="313131"/>
          <w:sz w:val="22"/>
          <w:szCs w:val="22"/>
        </w:rPr>
        <w:t>udarbejder på samme måde, som når man skal indgå en aftale med fx en håndværker. Hvis sammenslutningen ikke føler sig tryg ved selv at skulle gennemgå aftalen, kan sammenslutningen evt. bruge en advokat. Omkostninger til en advokat skal dækkes af sammenslutningen selv. Der kan ikke søges tilskud til omkostninger ved forberedelse af en ansøgning om tilskud.</w:t>
      </w:r>
    </w:p>
    <w:p w:rsidR="009B2E93" w:rsidRPr="00816BB8" w:rsidRDefault="009B2E93" w:rsidP="009B2E93">
      <w:pPr>
        <w:pStyle w:val="NormalWeb"/>
        <w:spacing w:before="0" w:beforeAutospacing="0" w:after="300" w:afterAutospacing="0"/>
        <w:textAlignment w:val="baseline"/>
        <w:rPr>
          <w:rFonts w:ascii="Arial" w:hAnsi="Arial" w:cs="Arial"/>
          <w:color w:val="313131"/>
          <w:sz w:val="22"/>
          <w:szCs w:val="22"/>
        </w:rPr>
      </w:pPr>
      <w:r w:rsidRPr="00816BB8">
        <w:rPr>
          <w:rFonts w:ascii="Arial" w:hAnsi="Arial" w:cs="Arial"/>
          <w:color w:val="313131"/>
          <w:sz w:val="22"/>
          <w:szCs w:val="22"/>
        </w:rPr>
        <w:t>Overvej, om I ønsker at have følgende emner med i aftalen, så det er klart for alle parter, hvad der er aftalt:</w:t>
      </w:r>
    </w:p>
    <w:p w:rsidR="00423F9E" w:rsidRPr="00816BB8" w:rsidRDefault="00423F9E" w:rsidP="00DE57D5">
      <w:pPr>
        <w:pStyle w:val="Listeafsnit"/>
        <w:numPr>
          <w:ilvl w:val="0"/>
          <w:numId w:val="3"/>
        </w:numPr>
        <w:rPr>
          <w:rFonts w:ascii="Arial" w:hAnsi="Arial" w:cs="Arial"/>
        </w:rPr>
      </w:pPr>
      <w:r w:rsidRPr="00816BB8">
        <w:rPr>
          <w:rFonts w:ascii="Arial" w:hAnsi="Arial" w:cs="Arial"/>
        </w:rPr>
        <w:t>Projektnavn</w:t>
      </w:r>
      <w:r w:rsidR="000B7FC5">
        <w:rPr>
          <w:rFonts w:ascii="Arial" w:hAnsi="Arial" w:cs="Arial"/>
        </w:rPr>
        <w:t>.</w:t>
      </w:r>
    </w:p>
    <w:p w:rsidR="00423F9E" w:rsidRPr="00816BB8" w:rsidRDefault="00423F9E" w:rsidP="00816BB8">
      <w:pPr>
        <w:pStyle w:val="Listeafsnit"/>
        <w:numPr>
          <w:ilvl w:val="0"/>
          <w:numId w:val="3"/>
        </w:numPr>
        <w:rPr>
          <w:rFonts w:ascii="Arial" w:hAnsi="Arial" w:cs="Arial"/>
        </w:rPr>
      </w:pPr>
      <w:r w:rsidRPr="00816BB8">
        <w:rPr>
          <w:rFonts w:ascii="Arial" w:hAnsi="Arial" w:cs="Arial"/>
        </w:rPr>
        <w:t>Hvem består partnerskabet af</w:t>
      </w:r>
      <w:r w:rsidR="00DE57D5" w:rsidRPr="00816BB8">
        <w:rPr>
          <w:rFonts w:ascii="Arial" w:hAnsi="Arial" w:cs="Arial"/>
        </w:rPr>
        <w:t>?</w:t>
      </w:r>
      <w:r w:rsidRPr="00816BB8">
        <w:rPr>
          <w:rFonts w:ascii="Arial" w:hAnsi="Arial" w:cs="Arial"/>
        </w:rPr>
        <w:t xml:space="preserve"> </w:t>
      </w:r>
      <w:r w:rsidR="008B5E99" w:rsidRPr="00816BB8">
        <w:rPr>
          <w:rFonts w:ascii="Arial" w:hAnsi="Arial" w:cs="Arial"/>
        </w:rPr>
        <w:t>Det vil sige, h</w:t>
      </w:r>
      <w:r w:rsidR="00C406A0" w:rsidRPr="00816BB8">
        <w:rPr>
          <w:rFonts w:ascii="Arial" w:hAnsi="Arial" w:cs="Arial"/>
        </w:rPr>
        <w:t>vem er bredbåndsudbyder</w:t>
      </w:r>
      <w:r w:rsidR="008B5E99" w:rsidRPr="00816BB8">
        <w:rPr>
          <w:rFonts w:ascii="Arial" w:hAnsi="Arial" w:cs="Arial"/>
        </w:rPr>
        <w:t>, h</w:t>
      </w:r>
      <w:r w:rsidR="009E24DB" w:rsidRPr="00816BB8">
        <w:rPr>
          <w:rFonts w:ascii="Arial" w:hAnsi="Arial" w:cs="Arial"/>
        </w:rPr>
        <w:t xml:space="preserve">vem består </w:t>
      </w:r>
      <w:r w:rsidR="008B5E99" w:rsidRPr="00816BB8">
        <w:rPr>
          <w:rFonts w:ascii="Arial" w:hAnsi="Arial" w:cs="Arial"/>
        </w:rPr>
        <w:t>sammenslutningen</w:t>
      </w:r>
      <w:r w:rsidR="009E24DB" w:rsidRPr="00816BB8">
        <w:rPr>
          <w:rFonts w:ascii="Arial" w:hAnsi="Arial" w:cs="Arial"/>
        </w:rPr>
        <w:t xml:space="preserve"> af</w:t>
      </w:r>
      <w:r w:rsidR="00577112" w:rsidRPr="00816BB8">
        <w:rPr>
          <w:rFonts w:ascii="Arial" w:hAnsi="Arial" w:cs="Arial"/>
        </w:rPr>
        <w:t>,</w:t>
      </w:r>
      <w:r w:rsidR="009E24DB" w:rsidRPr="00816BB8">
        <w:rPr>
          <w:rFonts w:ascii="Arial" w:hAnsi="Arial" w:cs="Arial"/>
        </w:rPr>
        <w:t xml:space="preserve"> og hvem repræsenterer den? </w:t>
      </w:r>
      <w:r w:rsidR="009B2E93" w:rsidRPr="00816BB8">
        <w:rPr>
          <w:rFonts w:ascii="Arial" w:hAnsi="Arial" w:cs="Arial"/>
        </w:rPr>
        <w:t>D</w:t>
      </w:r>
      <w:r w:rsidR="00C406A0" w:rsidRPr="00816BB8">
        <w:rPr>
          <w:rFonts w:ascii="Arial" w:hAnsi="Arial" w:cs="Arial"/>
        </w:rPr>
        <w:t xml:space="preserve">eltager </w:t>
      </w:r>
      <w:r w:rsidR="008B5E99" w:rsidRPr="00816BB8">
        <w:rPr>
          <w:rFonts w:ascii="Arial" w:hAnsi="Arial" w:cs="Arial"/>
        </w:rPr>
        <w:t xml:space="preserve">kommunen i </w:t>
      </w:r>
      <w:r w:rsidR="00C406A0" w:rsidRPr="00816BB8">
        <w:rPr>
          <w:rFonts w:ascii="Arial" w:hAnsi="Arial" w:cs="Arial"/>
        </w:rPr>
        <w:t>partnerskabet</w:t>
      </w:r>
      <w:r w:rsidR="008B5E99" w:rsidRPr="00816BB8">
        <w:rPr>
          <w:rFonts w:ascii="Arial" w:hAnsi="Arial" w:cs="Arial"/>
        </w:rPr>
        <w:t>?</w:t>
      </w:r>
      <w:r w:rsidR="00C406A0" w:rsidRPr="00816BB8">
        <w:rPr>
          <w:rFonts w:ascii="Arial" w:hAnsi="Arial" w:cs="Arial"/>
        </w:rPr>
        <w:t xml:space="preserve"> </w:t>
      </w:r>
      <w:r w:rsidR="00DE57D5" w:rsidRPr="00816BB8">
        <w:rPr>
          <w:rFonts w:ascii="Arial" w:hAnsi="Arial" w:cs="Arial"/>
        </w:rPr>
        <w:t>(</w:t>
      </w:r>
      <w:r w:rsidR="00C406A0" w:rsidRPr="00816BB8">
        <w:rPr>
          <w:rFonts w:ascii="Arial" w:hAnsi="Arial" w:cs="Arial"/>
        </w:rPr>
        <w:t>Hvis kommunen udelukkende deltager med finansiering</w:t>
      </w:r>
      <w:r w:rsidR="008E560C" w:rsidRPr="00816BB8">
        <w:rPr>
          <w:rFonts w:ascii="Arial" w:hAnsi="Arial" w:cs="Arial"/>
        </w:rPr>
        <w:t>,</w:t>
      </w:r>
      <w:r w:rsidR="00C406A0" w:rsidRPr="00816BB8">
        <w:rPr>
          <w:rFonts w:ascii="Arial" w:hAnsi="Arial" w:cs="Arial"/>
        </w:rPr>
        <w:t xml:space="preserve"> behøver den ikke være en del af </w:t>
      </w:r>
      <w:r w:rsidR="009B2E93" w:rsidRPr="00816BB8">
        <w:rPr>
          <w:rFonts w:ascii="Arial" w:hAnsi="Arial" w:cs="Arial"/>
        </w:rPr>
        <w:t>aftalen</w:t>
      </w:r>
      <w:r w:rsidR="00C406A0" w:rsidRPr="00816BB8">
        <w:rPr>
          <w:rFonts w:ascii="Arial" w:hAnsi="Arial" w:cs="Arial"/>
        </w:rPr>
        <w:t>)</w:t>
      </w:r>
      <w:r w:rsidR="000B7FC5" w:rsidRPr="000B7FC5">
        <w:rPr>
          <w:rFonts w:ascii="Arial" w:hAnsi="Arial" w:cs="Arial"/>
        </w:rPr>
        <w:t xml:space="preserve">. </w:t>
      </w:r>
      <w:r w:rsidR="008B5E99" w:rsidRPr="00816BB8">
        <w:rPr>
          <w:rFonts w:ascii="Arial" w:hAnsi="Arial" w:cs="Arial"/>
        </w:rPr>
        <w:t>Beskrivelsen kan indeholde k</w:t>
      </w:r>
      <w:r w:rsidR="00C406A0" w:rsidRPr="00816BB8">
        <w:rPr>
          <w:rFonts w:ascii="Arial" w:hAnsi="Arial" w:cs="Arial"/>
        </w:rPr>
        <w:t>ontaktpersoner og -oplysninger på partnerskabets deltagere.</w:t>
      </w:r>
    </w:p>
    <w:p w:rsidR="00DE517C" w:rsidRPr="00816BB8" w:rsidRDefault="00577112" w:rsidP="00DE517C">
      <w:pPr>
        <w:pStyle w:val="Listeafsnit"/>
        <w:numPr>
          <w:ilvl w:val="0"/>
          <w:numId w:val="3"/>
        </w:numPr>
        <w:rPr>
          <w:rFonts w:ascii="Arial" w:hAnsi="Arial" w:cs="Arial"/>
        </w:rPr>
      </w:pPr>
      <w:r w:rsidRPr="00816BB8">
        <w:rPr>
          <w:rFonts w:ascii="Arial" w:hAnsi="Arial" w:cs="Arial"/>
        </w:rPr>
        <w:t>Fuldmagt fra partnerskabets deltagere</w:t>
      </w:r>
      <w:r w:rsidR="00DE517C" w:rsidRPr="00816BB8">
        <w:rPr>
          <w:rFonts w:ascii="Arial" w:hAnsi="Arial" w:cs="Arial"/>
        </w:rPr>
        <w:t xml:space="preserve"> til at sammenslutningens repræsentant (eller evt. kommunen) må </w:t>
      </w:r>
      <w:r w:rsidRPr="00816BB8">
        <w:rPr>
          <w:rFonts w:ascii="Arial" w:hAnsi="Arial" w:cs="Arial"/>
        </w:rPr>
        <w:t>ind</w:t>
      </w:r>
      <w:r w:rsidR="00DE517C" w:rsidRPr="00816BB8">
        <w:rPr>
          <w:rFonts w:ascii="Arial" w:hAnsi="Arial" w:cs="Arial"/>
        </w:rPr>
        <w:t>sende ansøgning på partnerskabets vegne</w:t>
      </w:r>
      <w:r w:rsidR="000B7FC5">
        <w:rPr>
          <w:rFonts w:ascii="Arial" w:hAnsi="Arial" w:cs="Arial"/>
        </w:rPr>
        <w:t>.</w:t>
      </w:r>
    </w:p>
    <w:p w:rsidR="00D97BFA" w:rsidRPr="00816BB8" w:rsidRDefault="009E24DB" w:rsidP="00DE57D5">
      <w:pPr>
        <w:pStyle w:val="Listeafsnit"/>
        <w:numPr>
          <w:ilvl w:val="0"/>
          <w:numId w:val="3"/>
        </w:numPr>
        <w:rPr>
          <w:rFonts w:ascii="Arial" w:hAnsi="Arial" w:cs="Arial"/>
        </w:rPr>
      </w:pPr>
      <w:r w:rsidRPr="00816BB8">
        <w:rPr>
          <w:rFonts w:ascii="Arial" w:hAnsi="Arial" w:cs="Arial"/>
        </w:rPr>
        <w:t>Budget</w:t>
      </w:r>
      <w:r w:rsidR="00C406A0" w:rsidRPr="00816BB8">
        <w:rPr>
          <w:rFonts w:ascii="Arial" w:hAnsi="Arial" w:cs="Arial"/>
        </w:rPr>
        <w:t xml:space="preserve"> for projektet</w:t>
      </w:r>
      <w:r w:rsidRPr="00816BB8">
        <w:rPr>
          <w:rFonts w:ascii="Arial" w:hAnsi="Arial" w:cs="Arial"/>
        </w:rPr>
        <w:t xml:space="preserve">: </w:t>
      </w:r>
    </w:p>
    <w:p w:rsidR="00D97BFA" w:rsidRPr="00816BB8" w:rsidRDefault="00A03D35" w:rsidP="00D97BFA">
      <w:pPr>
        <w:pStyle w:val="Listeafsnit"/>
        <w:numPr>
          <w:ilvl w:val="0"/>
          <w:numId w:val="6"/>
        </w:numPr>
        <w:ind w:left="1440"/>
        <w:rPr>
          <w:rFonts w:ascii="Arial" w:hAnsi="Arial" w:cs="Arial"/>
        </w:rPr>
      </w:pPr>
      <w:r w:rsidRPr="00816BB8">
        <w:rPr>
          <w:rFonts w:ascii="Arial" w:hAnsi="Arial" w:cs="Arial"/>
        </w:rPr>
        <w:t>Etableringsomkostninger</w:t>
      </w:r>
      <w:r w:rsidR="009E24DB" w:rsidRPr="00816BB8">
        <w:rPr>
          <w:rFonts w:ascii="Arial" w:hAnsi="Arial" w:cs="Arial"/>
        </w:rPr>
        <w:t xml:space="preserve"> for projektet (ex. moms)</w:t>
      </w:r>
      <w:r w:rsidR="00D97BFA" w:rsidRPr="00816BB8">
        <w:rPr>
          <w:rFonts w:ascii="Arial" w:hAnsi="Arial" w:cs="Arial"/>
        </w:rPr>
        <w:t xml:space="preserve"> (tilskudsberettigede beløb)</w:t>
      </w:r>
      <w:r w:rsidR="00816BB8">
        <w:rPr>
          <w:rFonts w:ascii="Arial" w:hAnsi="Arial" w:cs="Arial"/>
        </w:rPr>
        <w:t>.</w:t>
      </w:r>
    </w:p>
    <w:p w:rsidR="00D97BFA" w:rsidRPr="00816BB8" w:rsidRDefault="00D97BFA" w:rsidP="00D97BFA">
      <w:pPr>
        <w:pStyle w:val="Listeafsnit"/>
        <w:numPr>
          <w:ilvl w:val="0"/>
          <w:numId w:val="6"/>
        </w:numPr>
        <w:ind w:left="1440"/>
        <w:rPr>
          <w:rFonts w:ascii="Arial" w:hAnsi="Arial" w:cs="Arial"/>
        </w:rPr>
      </w:pPr>
      <w:r w:rsidRPr="00816BB8">
        <w:rPr>
          <w:rFonts w:ascii="Arial" w:hAnsi="Arial" w:cs="Arial"/>
        </w:rPr>
        <w:t>Egenfinansiering</w:t>
      </w:r>
      <w:r w:rsidR="003B66DE" w:rsidRPr="00816BB8">
        <w:rPr>
          <w:rFonts w:ascii="Arial" w:hAnsi="Arial" w:cs="Arial"/>
        </w:rPr>
        <w:t xml:space="preserve"> pr. adresse</w:t>
      </w:r>
      <w:r w:rsidRPr="00816BB8">
        <w:rPr>
          <w:rFonts w:ascii="Arial" w:hAnsi="Arial" w:cs="Arial"/>
        </w:rPr>
        <w:t xml:space="preserve"> (både </w:t>
      </w:r>
      <w:proofErr w:type="gramStart"/>
      <w:r w:rsidRPr="00816BB8">
        <w:rPr>
          <w:rFonts w:ascii="Arial" w:hAnsi="Arial" w:cs="Arial"/>
        </w:rPr>
        <w:t>angivet</w:t>
      </w:r>
      <w:proofErr w:type="gramEnd"/>
      <w:r w:rsidRPr="00816BB8">
        <w:rPr>
          <w:rFonts w:ascii="Arial" w:hAnsi="Arial" w:cs="Arial"/>
        </w:rPr>
        <w:t xml:space="preserve"> inkl. og ex. moms)</w:t>
      </w:r>
      <w:r w:rsidR="00816BB8">
        <w:rPr>
          <w:rFonts w:ascii="Arial" w:hAnsi="Arial" w:cs="Arial"/>
        </w:rPr>
        <w:t>.</w:t>
      </w:r>
    </w:p>
    <w:p w:rsidR="00D97BFA" w:rsidRPr="00816BB8" w:rsidRDefault="00D97BFA" w:rsidP="00D97BFA">
      <w:pPr>
        <w:pStyle w:val="Listeafsnit"/>
        <w:numPr>
          <w:ilvl w:val="0"/>
          <w:numId w:val="6"/>
        </w:numPr>
        <w:ind w:left="1440"/>
        <w:rPr>
          <w:rFonts w:ascii="Arial" w:hAnsi="Arial" w:cs="Arial"/>
        </w:rPr>
      </w:pPr>
      <w:r w:rsidRPr="00816BB8">
        <w:rPr>
          <w:rFonts w:ascii="Arial" w:hAnsi="Arial" w:cs="Arial"/>
        </w:rPr>
        <w:t xml:space="preserve">Evt. kommunal </w:t>
      </w:r>
      <w:r w:rsidR="007F4E97" w:rsidRPr="00816BB8">
        <w:rPr>
          <w:rFonts w:ascii="Arial" w:hAnsi="Arial" w:cs="Arial"/>
        </w:rPr>
        <w:t>medfinansiering</w:t>
      </w:r>
      <w:r w:rsidRPr="00816BB8">
        <w:rPr>
          <w:rFonts w:ascii="Arial" w:hAnsi="Arial" w:cs="Arial"/>
        </w:rPr>
        <w:t xml:space="preserve"> (samlet beløb) (ex. </w:t>
      </w:r>
      <w:r w:rsidR="008E560C" w:rsidRPr="00816BB8">
        <w:rPr>
          <w:rFonts w:ascii="Arial" w:hAnsi="Arial" w:cs="Arial"/>
        </w:rPr>
        <w:t>m</w:t>
      </w:r>
      <w:r w:rsidRPr="00816BB8">
        <w:rPr>
          <w:rFonts w:ascii="Arial" w:hAnsi="Arial" w:cs="Arial"/>
        </w:rPr>
        <w:t>oms)</w:t>
      </w:r>
      <w:r w:rsidR="00816BB8">
        <w:rPr>
          <w:rFonts w:ascii="Arial" w:hAnsi="Arial" w:cs="Arial"/>
        </w:rPr>
        <w:t>.</w:t>
      </w:r>
    </w:p>
    <w:p w:rsidR="00D97BFA" w:rsidRPr="00816BB8" w:rsidRDefault="00D97BFA" w:rsidP="00D97BFA">
      <w:pPr>
        <w:pStyle w:val="Listeafsnit"/>
        <w:numPr>
          <w:ilvl w:val="0"/>
          <w:numId w:val="6"/>
        </w:numPr>
        <w:ind w:left="1440"/>
        <w:rPr>
          <w:rFonts w:ascii="Arial" w:hAnsi="Arial" w:cs="Arial"/>
        </w:rPr>
      </w:pPr>
      <w:r w:rsidRPr="00816BB8">
        <w:rPr>
          <w:rFonts w:ascii="Arial" w:hAnsi="Arial" w:cs="Arial"/>
        </w:rPr>
        <w:t>Ansøgt tilskudsbeløb</w:t>
      </w:r>
      <w:r w:rsidR="008E560C" w:rsidRPr="00816BB8">
        <w:rPr>
          <w:rFonts w:ascii="Arial" w:hAnsi="Arial" w:cs="Arial"/>
        </w:rPr>
        <w:t xml:space="preserve"> (ex. moms)</w:t>
      </w:r>
      <w:r w:rsidR="00816BB8">
        <w:rPr>
          <w:rFonts w:ascii="Arial" w:hAnsi="Arial" w:cs="Arial"/>
        </w:rPr>
        <w:t>.</w:t>
      </w:r>
    </w:p>
    <w:p w:rsidR="009E24DB" w:rsidRPr="00816BB8" w:rsidRDefault="009E24DB" w:rsidP="00DE57D5">
      <w:pPr>
        <w:pStyle w:val="Listeafsnit"/>
        <w:numPr>
          <w:ilvl w:val="0"/>
          <w:numId w:val="3"/>
        </w:numPr>
        <w:rPr>
          <w:rFonts w:ascii="Arial" w:hAnsi="Arial" w:cs="Arial"/>
        </w:rPr>
      </w:pPr>
      <w:r w:rsidRPr="00816BB8">
        <w:rPr>
          <w:rFonts w:ascii="Arial" w:hAnsi="Arial" w:cs="Arial"/>
        </w:rPr>
        <w:t>Beskrivelse af projektet:</w:t>
      </w:r>
    </w:p>
    <w:p w:rsidR="00C11ECC" w:rsidRPr="00816BB8" w:rsidRDefault="00C11ECC" w:rsidP="00DE57D5">
      <w:pPr>
        <w:pStyle w:val="Listeafsnit"/>
        <w:numPr>
          <w:ilvl w:val="1"/>
          <w:numId w:val="3"/>
        </w:numPr>
        <w:rPr>
          <w:rFonts w:ascii="Arial" w:hAnsi="Arial" w:cs="Arial"/>
        </w:rPr>
      </w:pPr>
      <w:r w:rsidRPr="00816BB8">
        <w:rPr>
          <w:rFonts w:ascii="Arial" w:hAnsi="Arial" w:cs="Arial"/>
        </w:rPr>
        <w:t>Formålet med partnerskabet</w:t>
      </w:r>
      <w:r w:rsidR="000B7FC5">
        <w:rPr>
          <w:rFonts w:ascii="Arial" w:hAnsi="Arial" w:cs="Arial"/>
        </w:rPr>
        <w:t>.</w:t>
      </w:r>
    </w:p>
    <w:p w:rsidR="009E24DB" w:rsidRPr="00816BB8" w:rsidRDefault="00C11ECC" w:rsidP="00DE57D5">
      <w:pPr>
        <w:pStyle w:val="Listeafsnit"/>
        <w:numPr>
          <w:ilvl w:val="1"/>
          <w:numId w:val="3"/>
        </w:numPr>
        <w:rPr>
          <w:rFonts w:ascii="Arial" w:hAnsi="Arial" w:cs="Arial"/>
        </w:rPr>
      </w:pPr>
      <w:r w:rsidRPr="00816BB8">
        <w:rPr>
          <w:rFonts w:ascii="Arial" w:hAnsi="Arial" w:cs="Arial"/>
        </w:rPr>
        <w:t>A</w:t>
      </w:r>
      <w:r w:rsidR="009E24DB" w:rsidRPr="00816BB8">
        <w:rPr>
          <w:rFonts w:ascii="Arial" w:hAnsi="Arial" w:cs="Arial"/>
        </w:rPr>
        <w:t>ntal adresser, som indgår i projektet</w:t>
      </w:r>
      <w:r w:rsidR="000B7FC5">
        <w:rPr>
          <w:rFonts w:ascii="Arial" w:hAnsi="Arial" w:cs="Arial"/>
        </w:rPr>
        <w:t>.</w:t>
      </w:r>
    </w:p>
    <w:p w:rsidR="001561A8" w:rsidRPr="00816BB8" w:rsidRDefault="00C11ECC" w:rsidP="00DE57D5">
      <w:pPr>
        <w:pStyle w:val="Listeafsnit"/>
        <w:numPr>
          <w:ilvl w:val="1"/>
          <w:numId w:val="3"/>
        </w:numPr>
        <w:rPr>
          <w:rFonts w:ascii="Arial" w:hAnsi="Arial" w:cs="Arial"/>
        </w:rPr>
      </w:pPr>
      <w:r w:rsidRPr="00816BB8">
        <w:rPr>
          <w:rFonts w:ascii="Arial" w:hAnsi="Arial" w:cs="Arial"/>
        </w:rPr>
        <w:t>H</w:t>
      </w:r>
      <w:r w:rsidR="001561A8" w:rsidRPr="00816BB8">
        <w:rPr>
          <w:rFonts w:ascii="Arial" w:hAnsi="Arial" w:cs="Arial"/>
        </w:rPr>
        <w:t xml:space="preserve">vilket </w:t>
      </w:r>
      <w:r w:rsidR="00D97BFA" w:rsidRPr="00816BB8">
        <w:rPr>
          <w:rFonts w:ascii="Arial" w:hAnsi="Arial" w:cs="Arial"/>
        </w:rPr>
        <w:t xml:space="preserve">geografisk </w:t>
      </w:r>
      <w:r w:rsidR="001561A8" w:rsidRPr="00816BB8">
        <w:rPr>
          <w:rFonts w:ascii="Arial" w:hAnsi="Arial" w:cs="Arial"/>
        </w:rPr>
        <w:t>område</w:t>
      </w:r>
      <w:r w:rsidR="00D97BFA" w:rsidRPr="00816BB8">
        <w:rPr>
          <w:rFonts w:ascii="Arial" w:hAnsi="Arial" w:cs="Arial"/>
        </w:rPr>
        <w:t xml:space="preserve"> dækker projektet</w:t>
      </w:r>
      <w:r w:rsidRPr="00816BB8">
        <w:rPr>
          <w:rFonts w:ascii="Arial" w:hAnsi="Arial" w:cs="Arial"/>
        </w:rPr>
        <w:t>?</w:t>
      </w:r>
    </w:p>
    <w:p w:rsidR="009E24DB" w:rsidRPr="00816BB8" w:rsidRDefault="00E83058" w:rsidP="00DE57D5">
      <w:pPr>
        <w:pStyle w:val="Listeafsnit"/>
        <w:numPr>
          <w:ilvl w:val="1"/>
          <w:numId w:val="3"/>
        </w:numPr>
        <w:rPr>
          <w:rFonts w:ascii="Arial" w:hAnsi="Arial" w:cs="Arial"/>
        </w:rPr>
      </w:pPr>
      <w:r w:rsidRPr="00816BB8">
        <w:rPr>
          <w:rFonts w:ascii="Arial" w:hAnsi="Arial" w:cs="Arial"/>
        </w:rPr>
        <w:t>Partnerskabets organisering, ledelse og a</w:t>
      </w:r>
      <w:r w:rsidR="009E24DB" w:rsidRPr="00816BB8">
        <w:rPr>
          <w:rFonts w:ascii="Arial" w:hAnsi="Arial" w:cs="Arial"/>
        </w:rPr>
        <w:t>nsvarsfordeling</w:t>
      </w:r>
      <w:r w:rsidR="000B7FC5">
        <w:rPr>
          <w:rFonts w:ascii="Arial" w:hAnsi="Arial" w:cs="Arial"/>
        </w:rPr>
        <w:t xml:space="preserve"> – h</w:t>
      </w:r>
      <w:r w:rsidR="001561A8" w:rsidRPr="00816BB8">
        <w:rPr>
          <w:rFonts w:ascii="Arial" w:hAnsi="Arial" w:cs="Arial"/>
        </w:rPr>
        <w:t>vem gør hvad</w:t>
      </w:r>
      <w:r w:rsidR="00D97BFA" w:rsidRPr="00816BB8">
        <w:rPr>
          <w:rFonts w:ascii="Arial" w:hAnsi="Arial" w:cs="Arial"/>
        </w:rPr>
        <w:t>?</w:t>
      </w:r>
    </w:p>
    <w:p w:rsidR="0078191B" w:rsidRDefault="0078191B" w:rsidP="00DE57D5">
      <w:pPr>
        <w:pStyle w:val="Listeafsnit"/>
        <w:numPr>
          <w:ilvl w:val="1"/>
          <w:numId w:val="3"/>
        </w:numPr>
        <w:rPr>
          <w:rFonts w:ascii="Arial" w:hAnsi="Arial" w:cs="Arial"/>
        </w:rPr>
      </w:pPr>
      <w:r w:rsidRPr="00816BB8">
        <w:rPr>
          <w:rFonts w:ascii="Arial" w:hAnsi="Arial" w:cs="Arial"/>
        </w:rPr>
        <w:t xml:space="preserve">Afslutningsdato – </w:t>
      </w:r>
      <w:r w:rsidR="000B7FC5">
        <w:rPr>
          <w:rFonts w:ascii="Arial" w:hAnsi="Arial" w:cs="Arial"/>
        </w:rPr>
        <w:t>h</w:t>
      </w:r>
      <w:r w:rsidRPr="00816BB8">
        <w:rPr>
          <w:rFonts w:ascii="Arial" w:hAnsi="Arial" w:cs="Arial"/>
        </w:rPr>
        <w:t>vornår vil etablering af bredbåndsnettet være afsluttet?</w:t>
      </w:r>
    </w:p>
    <w:p w:rsidR="00AA2CFD" w:rsidRPr="00816BB8" w:rsidRDefault="00AA2CFD" w:rsidP="00DE57D5">
      <w:pPr>
        <w:pStyle w:val="Listeafsnit"/>
        <w:numPr>
          <w:ilvl w:val="1"/>
          <w:numId w:val="3"/>
        </w:numPr>
        <w:rPr>
          <w:rFonts w:ascii="Arial" w:hAnsi="Arial" w:cs="Arial"/>
        </w:rPr>
      </w:pPr>
      <w:r>
        <w:rPr>
          <w:rFonts w:ascii="Arial" w:hAnsi="Arial" w:cs="Arial"/>
        </w:rPr>
        <w:t>Hvem ejer bredbåndsnettet, når projektet er afsluttet?</w:t>
      </w:r>
    </w:p>
    <w:p w:rsidR="001561A8" w:rsidRPr="00816BB8" w:rsidRDefault="001561A8" w:rsidP="00DE57D5">
      <w:pPr>
        <w:pStyle w:val="Listeafsnit"/>
        <w:numPr>
          <w:ilvl w:val="0"/>
          <w:numId w:val="3"/>
        </w:numPr>
        <w:rPr>
          <w:rFonts w:ascii="Arial" w:hAnsi="Arial" w:cs="Arial"/>
        </w:rPr>
      </w:pPr>
      <w:r w:rsidRPr="00816BB8">
        <w:rPr>
          <w:rFonts w:ascii="Arial" w:hAnsi="Arial" w:cs="Arial"/>
        </w:rPr>
        <w:t xml:space="preserve">Hvad forpligter sammenslutningen sig til fremover mht. </w:t>
      </w:r>
      <w:r w:rsidR="00A371CA" w:rsidRPr="00816BB8">
        <w:rPr>
          <w:rFonts w:ascii="Arial" w:hAnsi="Arial" w:cs="Arial"/>
        </w:rPr>
        <w:t xml:space="preserve">tilslutning til bredbånd, </w:t>
      </w:r>
      <w:r w:rsidR="008F349A" w:rsidRPr="00816BB8">
        <w:rPr>
          <w:rFonts w:ascii="Arial" w:hAnsi="Arial" w:cs="Arial"/>
        </w:rPr>
        <w:t>abonnement</w:t>
      </w:r>
      <w:r w:rsidR="00A371CA" w:rsidRPr="00816BB8">
        <w:rPr>
          <w:rFonts w:ascii="Arial" w:hAnsi="Arial" w:cs="Arial"/>
        </w:rPr>
        <w:t>, bindingsperiode</w:t>
      </w:r>
      <w:r w:rsidR="008F349A" w:rsidRPr="00816BB8">
        <w:rPr>
          <w:rFonts w:ascii="Arial" w:hAnsi="Arial" w:cs="Arial"/>
        </w:rPr>
        <w:t xml:space="preserve"> m</w:t>
      </w:r>
      <w:r w:rsidR="00577112" w:rsidRPr="00816BB8">
        <w:rPr>
          <w:rFonts w:ascii="Arial" w:hAnsi="Arial" w:cs="Arial"/>
        </w:rPr>
        <w:t>.</w:t>
      </w:r>
      <w:r w:rsidR="008F349A" w:rsidRPr="00816BB8">
        <w:rPr>
          <w:rFonts w:ascii="Arial" w:hAnsi="Arial" w:cs="Arial"/>
        </w:rPr>
        <w:t>v.</w:t>
      </w:r>
      <w:r w:rsidRPr="00816BB8">
        <w:rPr>
          <w:rFonts w:ascii="Arial" w:hAnsi="Arial" w:cs="Arial"/>
        </w:rPr>
        <w:t>?</w:t>
      </w:r>
    </w:p>
    <w:p w:rsidR="00A371CA" w:rsidRPr="00816BB8" w:rsidRDefault="00A371CA" w:rsidP="00DE57D5">
      <w:pPr>
        <w:pStyle w:val="Listeafsnit"/>
        <w:numPr>
          <w:ilvl w:val="0"/>
          <w:numId w:val="3"/>
        </w:numPr>
        <w:rPr>
          <w:rFonts w:ascii="Arial" w:hAnsi="Arial" w:cs="Arial"/>
        </w:rPr>
      </w:pPr>
      <w:r w:rsidRPr="00816BB8">
        <w:rPr>
          <w:rFonts w:ascii="Arial" w:hAnsi="Arial" w:cs="Arial"/>
        </w:rPr>
        <w:t xml:space="preserve">Hvad forpligter </w:t>
      </w:r>
      <w:r w:rsidR="00C406A0" w:rsidRPr="00816BB8">
        <w:rPr>
          <w:rFonts w:ascii="Arial" w:hAnsi="Arial" w:cs="Arial"/>
        </w:rPr>
        <w:t>bredbånds</w:t>
      </w:r>
      <w:r w:rsidRPr="00816BB8">
        <w:rPr>
          <w:rFonts w:ascii="Arial" w:hAnsi="Arial" w:cs="Arial"/>
        </w:rPr>
        <w:t xml:space="preserve">udbyderen sig til fremover mht. leveringshastigheder, </w:t>
      </w:r>
      <w:r w:rsidR="008B5E99" w:rsidRPr="00816BB8">
        <w:rPr>
          <w:rFonts w:ascii="Arial" w:hAnsi="Arial" w:cs="Arial"/>
        </w:rPr>
        <w:t xml:space="preserve">drift og </w:t>
      </w:r>
      <w:r w:rsidRPr="00816BB8">
        <w:rPr>
          <w:rFonts w:ascii="Arial" w:hAnsi="Arial" w:cs="Arial"/>
        </w:rPr>
        <w:t xml:space="preserve">vedligeholdelse, </w:t>
      </w:r>
      <w:r w:rsidR="00595122" w:rsidRPr="00816BB8">
        <w:rPr>
          <w:rFonts w:ascii="Arial" w:hAnsi="Arial" w:cs="Arial"/>
        </w:rPr>
        <w:t xml:space="preserve">åben </w:t>
      </w:r>
      <w:r w:rsidR="00577112" w:rsidRPr="00816BB8">
        <w:rPr>
          <w:rFonts w:ascii="Arial" w:hAnsi="Arial" w:cs="Arial"/>
        </w:rPr>
        <w:t>engros</w:t>
      </w:r>
      <w:r w:rsidR="00595122" w:rsidRPr="00816BB8">
        <w:rPr>
          <w:rFonts w:ascii="Arial" w:hAnsi="Arial" w:cs="Arial"/>
        </w:rPr>
        <w:t>adgang</w:t>
      </w:r>
      <w:r w:rsidRPr="00816BB8">
        <w:rPr>
          <w:rFonts w:ascii="Arial" w:hAnsi="Arial" w:cs="Arial"/>
        </w:rPr>
        <w:t xml:space="preserve"> m</w:t>
      </w:r>
      <w:r w:rsidR="00577112" w:rsidRPr="00816BB8">
        <w:rPr>
          <w:rFonts w:ascii="Arial" w:hAnsi="Arial" w:cs="Arial"/>
        </w:rPr>
        <w:t>.</w:t>
      </w:r>
      <w:r w:rsidRPr="00816BB8">
        <w:rPr>
          <w:rFonts w:ascii="Arial" w:hAnsi="Arial" w:cs="Arial"/>
        </w:rPr>
        <w:t>v</w:t>
      </w:r>
      <w:r w:rsidR="008E560C" w:rsidRPr="00816BB8">
        <w:rPr>
          <w:rFonts w:ascii="Arial" w:hAnsi="Arial" w:cs="Arial"/>
        </w:rPr>
        <w:t>.?</w:t>
      </w:r>
      <w:r w:rsidRPr="00816BB8">
        <w:rPr>
          <w:rFonts w:ascii="Arial" w:hAnsi="Arial" w:cs="Arial"/>
        </w:rPr>
        <w:t xml:space="preserve"> </w:t>
      </w:r>
      <w:r w:rsidR="008B5E99" w:rsidRPr="00816BB8">
        <w:rPr>
          <w:rFonts w:ascii="Arial" w:hAnsi="Arial" w:cs="Arial"/>
        </w:rPr>
        <w:t xml:space="preserve">(Minimumskravene til hastigheder og åben </w:t>
      </w:r>
      <w:r w:rsidR="00577112" w:rsidRPr="00816BB8">
        <w:rPr>
          <w:rFonts w:ascii="Arial" w:hAnsi="Arial" w:cs="Arial"/>
        </w:rPr>
        <w:t>engros</w:t>
      </w:r>
      <w:r w:rsidR="008B5E99" w:rsidRPr="00816BB8">
        <w:rPr>
          <w:rFonts w:ascii="Arial" w:hAnsi="Arial" w:cs="Arial"/>
        </w:rPr>
        <w:t xml:space="preserve">adgang er fastsat </w:t>
      </w:r>
      <w:r w:rsidR="00577112" w:rsidRPr="00816BB8">
        <w:rPr>
          <w:rFonts w:ascii="Arial" w:hAnsi="Arial" w:cs="Arial"/>
        </w:rPr>
        <w:t>i</w:t>
      </w:r>
      <w:r w:rsidR="008B5E99" w:rsidRPr="00816BB8">
        <w:rPr>
          <w:rFonts w:ascii="Arial" w:hAnsi="Arial" w:cs="Arial"/>
        </w:rPr>
        <w:t xml:space="preserve"> vilkårene for tilskud)</w:t>
      </w:r>
      <w:r w:rsidR="000B7FC5">
        <w:rPr>
          <w:rFonts w:ascii="Arial" w:hAnsi="Arial" w:cs="Arial"/>
        </w:rPr>
        <w:t>.</w:t>
      </w:r>
    </w:p>
    <w:p w:rsidR="00A03D35" w:rsidRPr="00816BB8" w:rsidRDefault="00577112" w:rsidP="00A03D35">
      <w:pPr>
        <w:pStyle w:val="Listeafsnit"/>
        <w:numPr>
          <w:ilvl w:val="0"/>
          <w:numId w:val="3"/>
        </w:numPr>
        <w:rPr>
          <w:rFonts w:ascii="Arial" w:hAnsi="Arial" w:cs="Arial"/>
        </w:rPr>
      </w:pPr>
      <w:r w:rsidRPr="00816BB8">
        <w:rPr>
          <w:rFonts w:ascii="Arial" w:hAnsi="Arial" w:cs="Arial"/>
        </w:rPr>
        <w:t>Underskrifter fra alle partnerskabets deltagere</w:t>
      </w:r>
      <w:r w:rsidR="00A03D35" w:rsidRPr="00816BB8">
        <w:rPr>
          <w:rFonts w:ascii="Arial" w:hAnsi="Arial" w:cs="Arial"/>
        </w:rPr>
        <w:t xml:space="preserve"> på, at aftalen er indgået (Bredbåndsudbyder og sammenslutningens repræsentant, samt evt. kommunen)</w:t>
      </w:r>
      <w:r w:rsidR="000B7FC5">
        <w:rPr>
          <w:rFonts w:ascii="Arial" w:hAnsi="Arial" w:cs="Arial"/>
        </w:rPr>
        <w:t>.</w:t>
      </w:r>
    </w:p>
    <w:p w:rsidR="001561A8" w:rsidRPr="00816BB8" w:rsidRDefault="001561A8" w:rsidP="00DE57D5">
      <w:pPr>
        <w:pStyle w:val="Listeafsnit"/>
        <w:numPr>
          <w:ilvl w:val="0"/>
          <w:numId w:val="3"/>
        </w:numPr>
        <w:rPr>
          <w:rFonts w:ascii="Arial" w:hAnsi="Arial" w:cs="Arial"/>
        </w:rPr>
      </w:pPr>
      <w:r w:rsidRPr="00816BB8">
        <w:rPr>
          <w:rFonts w:ascii="Arial" w:hAnsi="Arial" w:cs="Arial"/>
        </w:rPr>
        <w:t>Hvad med</w:t>
      </w:r>
      <w:r w:rsidR="006E6391" w:rsidRPr="00816BB8">
        <w:rPr>
          <w:rFonts w:ascii="Arial" w:hAnsi="Arial" w:cs="Arial"/>
        </w:rPr>
        <w:t xml:space="preserve"> ansvar og økonomi ved eventuelle</w:t>
      </w:r>
      <w:r w:rsidRPr="00816BB8">
        <w:rPr>
          <w:rFonts w:ascii="Arial" w:hAnsi="Arial" w:cs="Arial"/>
        </w:rPr>
        <w:t xml:space="preserve"> uforudsete hændelser</w:t>
      </w:r>
      <w:r w:rsidR="00C7611D" w:rsidRPr="00816BB8">
        <w:rPr>
          <w:rFonts w:ascii="Arial" w:hAnsi="Arial" w:cs="Arial"/>
        </w:rPr>
        <w:t xml:space="preserve">, </w:t>
      </w:r>
      <w:r w:rsidRPr="00816BB8">
        <w:rPr>
          <w:rFonts w:ascii="Arial" w:hAnsi="Arial" w:cs="Arial"/>
        </w:rPr>
        <w:t>udgifter</w:t>
      </w:r>
      <w:r w:rsidR="00C7611D" w:rsidRPr="00816BB8">
        <w:rPr>
          <w:rFonts w:ascii="Arial" w:hAnsi="Arial" w:cs="Arial"/>
        </w:rPr>
        <w:t xml:space="preserve"> </w:t>
      </w:r>
      <w:r w:rsidR="006E6391" w:rsidRPr="00816BB8">
        <w:rPr>
          <w:rFonts w:ascii="Arial" w:hAnsi="Arial" w:cs="Arial"/>
        </w:rPr>
        <w:t>eller</w:t>
      </w:r>
      <w:r w:rsidR="00C7611D" w:rsidRPr="00816BB8">
        <w:rPr>
          <w:rFonts w:ascii="Arial" w:hAnsi="Arial" w:cs="Arial"/>
        </w:rPr>
        <w:t xml:space="preserve"> </w:t>
      </w:r>
      <w:r w:rsidR="008F349A" w:rsidRPr="00816BB8">
        <w:rPr>
          <w:rFonts w:ascii="Arial" w:hAnsi="Arial" w:cs="Arial"/>
        </w:rPr>
        <w:t>forsinkelser</w:t>
      </w:r>
      <w:r w:rsidR="008B5E99" w:rsidRPr="00816BB8">
        <w:rPr>
          <w:rFonts w:ascii="Arial" w:hAnsi="Arial" w:cs="Arial"/>
        </w:rPr>
        <w:t xml:space="preserve"> samt bortfald eller nedsættelse af tilskud</w:t>
      </w:r>
      <w:r w:rsidRPr="00816BB8">
        <w:rPr>
          <w:rFonts w:ascii="Arial" w:hAnsi="Arial" w:cs="Arial"/>
        </w:rPr>
        <w:t>?</w:t>
      </w:r>
    </w:p>
    <w:p w:rsidR="001561A8" w:rsidRPr="00816BB8" w:rsidRDefault="001561A8" w:rsidP="0078191B">
      <w:pPr>
        <w:pStyle w:val="Listeafsnit"/>
        <w:numPr>
          <w:ilvl w:val="0"/>
          <w:numId w:val="3"/>
        </w:numPr>
        <w:rPr>
          <w:rFonts w:ascii="Arial" w:hAnsi="Arial" w:cs="Arial"/>
        </w:rPr>
      </w:pPr>
      <w:r w:rsidRPr="00816BB8">
        <w:rPr>
          <w:rFonts w:ascii="Arial" w:hAnsi="Arial" w:cs="Arial"/>
        </w:rPr>
        <w:t xml:space="preserve">Hvad sker der med aftalen, hvis der ikke </w:t>
      </w:r>
      <w:r w:rsidR="000B7FC5">
        <w:rPr>
          <w:rFonts w:ascii="Arial" w:hAnsi="Arial" w:cs="Arial"/>
        </w:rPr>
        <w:t>opn</w:t>
      </w:r>
      <w:r w:rsidRPr="00816BB8">
        <w:rPr>
          <w:rFonts w:ascii="Arial" w:hAnsi="Arial" w:cs="Arial"/>
        </w:rPr>
        <w:t>ås tilskud fra bredbåndspuljen?</w:t>
      </w:r>
    </w:p>
    <w:p w:rsidR="009E24DB" w:rsidRDefault="009E24DB"/>
    <w:sectPr w:rsidR="009E24D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7E" w:rsidRDefault="00D44E7E" w:rsidP="00C406A0">
      <w:pPr>
        <w:spacing w:after="0" w:line="240" w:lineRule="auto"/>
      </w:pPr>
      <w:r>
        <w:separator/>
      </w:r>
    </w:p>
  </w:endnote>
  <w:endnote w:type="continuationSeparator" w:id="0">
    <w:p w:rsidR="00D44E7E" w:rsidRDefault="00D44E7E" w:rsidP="00C4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A0" w:rsidRDefault="00C406A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A0" w:rsidRDefault="00C406A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A0" w:rsidRDefault="00C406A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7E" w:rsidRDefault="00D44E7E" w:rsidP="00C406A0">
      <w:pPr>
        <w:spacing w:after="0" w:line="240" w:lineRule="auto"/>
      </w:pPr>
      <w:r>
        <w:separator/>
      </w:r>
    </w:p>
  </w:footnote>
  <w:footnote w:type="continuationSeparator" w:id="0">
    <w:p w:rsidR="00D44E7E" w:rsidRDefault="00D44E7E" w:rsidP="00C40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A0" w:rsidRDefault="00C406A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A0" w:rsidRDefault="00C406A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A0" w:rsidRDefault="00C406A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D61E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C5B0DC5"/>
    <w:multiLevelType w:val="hybridMultilevel"/>
    <w:tmpl w:val="A57AC592"/>
    <w:lvl w:ilvl="0" w:tplc="FE12B57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D405E80"/>
    <w:multiLevelType w:val="hybridMultilevel"/>
    <w:tmpl w:val="34AE53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883768B"/>
    <w:multiLevelType w:val="hybridMultilevel"/>
    <w:tmpl w:val="86A62C54"/>
    <w:lvl w:ilvl="0" w:tplc="FEAA88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877713A"/>
    <w:multiLevelType w:val="hybridMultilevel"/>
    <w:tmpl w:val="8AA4172E"/>
    <w:lvl w:ilvl="0" w:tplc="23B430C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B152661"/>
    <w:multiLevelType w:val="multilevel"/>
    <w:tmpl w:val="592C81D6"/>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9E"/>
    <w:rsid w:val="000B7FC5"/>
    <w:rsid w:val="001561A8"/>
    <w:rsid w:val="00177127"/>
    <w:rsid w:val="001E3CCB"/>
    <w:rsid w:val="0026057B"/>
    <w:rsid w:val="003A63BA"/>
    <w:rsid w:val="003B66DE"/>
    <w:rsid w:val="00423F9E"/>
    <w:rsid w:val="00562853"/>
    <w:rsid w:val="00577112"/>
    <w:rsid w:val="00595122"/>
    <w:rsid w:val="00650D9F"/>
    <w:rsid w:val="00672AD7"/>
    <w:rsid w:val="006E6391"/>
    <w:rsid w:val="0078191B"/>
    <w:rsid w:val="007F4E97"/>
    <w:rsid w:val="00816BB8"/>
    <w:rsid w:val="008A036E"/>
    <w:rsid w:val="008B5E99"/>
    <w:rsid w:val="008E560C"/>
    <w:rsid w:val="008F349A"/>
    <w:rsid w:val="009268BC"/>
    <w:rsid w:val="00983ED7"/>
    <w:rsid w:val="009B2E93"/>
    <w:rsid w:val="009E24DB"/>
    <w:rsid w:val="009E3D41"/>
    <w:rsid w:val="00A03D35"/>
    <w:rsid w:val="00A06334"/>
    <w:rsid w:val="00A371CA"/>
    <w:rsid w:val="00AA2CFD"/>
    <w:rsid w:val="00AD5A45"/>
    <w:rsid w:val="00B37A96"/>
    <w:rsid w:val="00C11ECC"/>
    <w:rsid w:val="00C406A0"/>
    <w:rsid w:val="00C7611D"/>
    <w:rsid w:val="00D44E7E"/>
    <w:rsid w:val="00D97BFA"/>
    <w:rsid w:val="00DD07AC"/>
    <w:rsid w:val="00DE517C"/>
    <w:rsid w:val="00DE57D5"/>
    <w:rsid w:val="00E83058"/>
    <w:rsid w:val="00E91B2F"/>
    <w:rsid w:val="00ED56AF"/>
    <w:rsid w:val="00ED7918"/>
    <w:rsid w:val="00EE3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24DB"/>
    <w:pPr>
      <w:ind w:left="720"/>
      <w:contextualSpacing/>
    </w:pPr>
  </w:style>
  <w:style w:type="paragraph" w:styleId="Opstilling-punkttegn">
    <w:name w:val="List Bullet"/>
    <w:basedOn w:val="Normal"/>
    <w:uiPriority w:val="99"/>
    <w:semiHidden/>
    <w:unhideWhenUsed/>
    <w:rsid w:val="00D97BFA"/>
    <w:pPr>
      <w:numPr>
        <w:numId w:val="5"/>
      </w:numPr>
      <w:contextualSpacing/>
    </w:pPr>
  </w:style>
  <w:style w:type="paragraph" w:styleId="Sidehoved">
    <w:name w:val="header"/>
    <w:basedOn w:val="Normal"/>
    <w:link w:val="SidehovedTegn"/>
    <w:uiPriority w:val="99"/>
    <w:unhideWhenUsed/>
    <w:rsid w:val="00C406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06A0"/>
  </w:style>
  <w:style w:type="paragraph" w:styleId="Sidefod">
    <w:name w:val="footer"/>
    <w:basedOn w:val="Normal"/>
    <w:link w:val="SidefodTegn"/>
    <w:uiPriority w:val="99"/>
    <w:unhideWhenUsed/>
    <w:rsid w:val="00C406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06A0"/>
  </w:style>
  <w:style w:type="paragraph" w:styleId="Markeringsbobletekst">
    <w:name w:val="Balloon Text"/>
    <w:basedOn w:val="Normal"/>
    <w:link w:val="MarkeringsbobletekstTegn"/>
    <w:uiPriority w:val="99"/>
    <w:semiHidden/>
    <w:unhideWhenUsed/>
    <w:rsid w:val="009B2E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93"/>
    <w:rPr>
      <w:rFonts w:ascii="Tahoma" w:hAnsi="Tahoma" w:cs="Tahoma"/>
      <w:sz w:val="16"/>
      <w:szCs w:val="16"/>
    </w:rPr>
  </w:style>
  <w:style w:type="character" w:styleId="Kommentarhenvisning">
    <w:name w:val="annotation reference"/>
    <w:basedOn w:val="Standardskrifttypeiafsnit"/>
    <w:uiPriority w:val="99"/>
    <w:semiHidden/>
    <w:unhideWhenUsed/>
    <w:rsid w:val="009B2E93"/>
    <w:rPr>
      <w:sz w:val="16"/>
      <w:szCs w:val="16"/>
    </w:rPr>
  </w:style>
  <w:style w:type="paragraph" w:styleId="Kommentartekst">
    <w:name w:val="annotation text"/>
    <w:basedOn w:val="Normal"/>
    <w:link w:val="KommentartekstTegn"/>
    <w:uiPriority w:val="99"/>
    <w:semiHidden/>
    <w:unhideWhenUsed/>
    <w:rsid w:val="009B2E9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B2E93"/>
    <w:rPr>
      <w:sz w:val="20"/>
      <w:szCs w:val="20"/>
    </w:rPr>
  </w:style>
  <w:style w:type="paragraph" w:styleId="Kommentaremne">
    <w:name w:val="annotation subject"/>
    <w:basedOn w:val="Kommentartekst"/>
    <w:next w:val="Kommentartekst"/>
    <w:link w:val="KommentaremneTegn"/>
    <w:uiPriority w:val="99"/>
    <w:semiHidden/>
    <w:unhideWhenUsed/>
    <w:rsid w:val="009B2E93"/>
    <w:rPr>
      <w:b/>
      <w:bCs/>
    </w:rPr>
  </w:style>
  <w:style w:type="character" w:customStyle="1" w:styleId="KommentaremneTegn">
    <w:name w:val="Kommentaremne Tegn"/>
    <w:basedOn w:val="KommentartekstTegn"/>
    <w:link w:val="Kommentaremne"/>
    <w:uiPriority w:val="99"/>
    <w:semiHidden/>
    <w:rsid w:val="009B2E93"/>
    <w:rPr>
      <w:b/>
      <w:bCs/>
      <w:sz w:val="20"/>
      <w:szCs w:val="20"/>
    </w:rPr>
  </w:style>
  <w:style w:type="paragraph" w:styleId="NormalWeb">
    <w:name w:val="Normal (Web)"/>
    <w:basedOn w:val="Normal"/>
    <w:uiPriority w:val="99"/>
    <w:semiHidden/>
    <w:unhideWhenUsed/>
    <w:rsid w:val="009B2E9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24DB"/>
    <w:pPr>
      <w:ind w:left="720"/>
      <w:contextualSpacing/>
    </w:pPr>
  </w:style>
  <w:style w:type="paragraph" w:styleId="Opstilling-punkttegn">
    <w:name w:val="List Bullet"/>
    <w:basedOn w:val="Normal"/>
    <w:uiPriority w:val="99"/>
    <w:semiHidden/>
    <w:unhideWhenUsed/>
    <w:rsid w:val="00D97BFA"/>
    <w:pPr>
      <w:numPr>
        <w:numId w:val="5"/>
      </w:numPr>
      <w:contextualSpacing/>
    </w:pPr>
  </w:style>
  <w:style w:type="paragraph" w:styleId="Sidehoved">
    <w:name w:val="header"/>
    <w:basedOn w:val="Normal"/>
    <w:link w:val="SidehovedTegn"/>
    <w:uiPriority w:val="99"/>
    <w:unhideWhenUsed/>
    <w:rsid w:val="00C406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06A0"/>
  </w:style>
  <w:style w:type="paragraph" w:styleId="Sidefod">
    <w:name w:val="footer"/>
    <w:basedOn w:val="Normal"/>
    <w:link w:val="SidefodTegn"/>
    <w:uiPriority w:val="99"/>
    <w:unhideWhenUsed/>
    <w:rsid w:val="00C406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06A0"/>
  </w:style>
  <w:style w:type="paragraph" w:styleId="Markeringsbobletekst">
    <w:name w:val="Balloon Text"/>
    <w:basedOn w:val="Normal"/>
    <w:link w:val="MarkeringsbobletekstTegn"/>
    <w:uiPriority w:val="99"/>
    <w:semiHidden/>
    <w:unhideWhenUsed/>
    <w:rsid w:val="009B2E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93"/>
    <w:rPr>
      <w:rFonts w:ascii="Tahoma" w:hAnsi="Tahoma" w:cs="Tahoma"/>
      <w:sz w:val="16"/>
      <w:szCs w:val="16"/>
    </w:rPr>
  </w:style>
  <w:style w:type="character" w:styleId="Kommentarhenvisning">
    <w:name w:val="annotation reference"/>
    <w:basedOn w:val="Standardskrifttypeiafsnit"/>
    <w:uiPriority w:val="99"/>
    <w:semiHidden/>
    <w:unhideWhenUsed/>
    <w:rsid w:val="009B2E93"/>
    <w:rPr>
      <w:sz w:val="16"/>
      <w:szCs w:val="16"/>
    </w:rPr>
  </w:style>
  <w:style w:type="paragraph" w:styleId="Kommentartekst">
    <w:name w:val="annotation text"/>
    <w:basedOn w:val="Normal"/>
    <w:link w:val="KommentartekstTegn"/>
    <w:uiPriority w:val="99"/>
    <w:semiHidden/>
    <w:unhideWhenUsed/>
    <w:rsid w:val="009B2E9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B2E93"/>
    <w:rPr>
      <w:sz w:val="20"/>
      <w:szCs w:val="20"/>
    </w:rPr>
  </w:style>
  <w:style w:type="paragraph" w:styleId="Kommentaremne">
    <w:name w:val="annotation subject"/>
    <w:basedOn w:val="Kommentartekst"/>
    <w:next w:val="Kommentartekst"/>
    <w:link w:val="KommentaremneTegn"/>
    <w:uiPriority w:val="99"/>
    <w:semiHidden/>
    <w:unhideWhenUsed/>
    <w:rsid w:val="009B2E93"/>
    <w:rPr>
      <w:b/>
      <w:bCs/>
    </w:rPr>
  </w:style>
  <w:style w:type="character" w:customStyle="1" w:styleId="KommentaremneTegn">
    <w:name w:val="Kommentaremne Tegn"/>
    <w:basedOn w:val="KommentartekstTegn"/>
    <w:link w:val="Kommentaremne"/>
    <w:uiPriority w:val="99"/>
    <w:semiHidden/>
    <w:rsid w:val="009B2E93"/>
    <w:rPr>
      <w:b/>
      <w:bCs/>
      <w:sz w:val="20"/>
      <w:szCs w:val="20"/>
    </w:rPr>
  </w:style>
  <w:style w:type="paragraph" w:styleId="NormalWeb">
    <w:name w:val="Normal (Web)"/>
    <w:basedOn w:val="Normal"/>
    <w:uiPriority w:val="99"/>
    <w:semiHidden/>
    <w:unhideWhenUsed/>
    <w:rsid w:val="009B2E9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Pallesen</dc:creator>
  <cp:lastModifiedBy>Andreas Panduro</cp:lastModifiedBy>
  <cp:revision>2</cp:revision>
  <dcterms:created xsi:type="dcterms:W3CDTF">2017-05-03T09:37:00Z</dcterms:created>
  <dcterms:modified xsi:type="dcterms:W3CDTF">2017-05-03T09:37:00Z</dcterms:modified>
</cp:coreProperties>
</file>