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6F2" w:rsidRPr="00574305" w:rsidRDefault="00C806F2" w:rsidP="009453C9">
      <w:pPr>
        <w:widowControl/>
        <w:tabs>
          <w:tab w:val="left" w:pos="567"/>
          <w:tab w:val="left" w:pos="1134"/>
          <w:tab w:val="left" w:pos="1701"/>
        </w:tabs>
        <w:overflowPunct w:val="0"/>
        <w:adjustRightInd w:val="0"/>
        <w:jc w:val="center"/>
        <w:textAlignment w:val="baseline"/>
        <w:rPr>
          <w:rFonts w:ascii="Times New Roman" w:hAnsi="Times New Roman" w:cs="Times New Roman"/>
          <w:b/>
          <w:sz w:val="48"/>
          <w:szCs w:val="48"/>
        </w:rPr>
      </w:pPr>
      <w:r w:rsidRPr="00574305">
        <w:rPr>
          <w:rFonts w:ascii="Times New Roman" w:hAnsi="Times New Roman" w:cs="Times New Roman"/>
          <w:b/>
          <w:sz w:val="48"/>
          <w:szCs w:val="48"/>
        </w:rPr>
        <w:t>Annex C</w:t>
      </w:r>
    </w:p>
    <w:p w:rsidR="00C806F2" w:rsidRPr="00574305" w:rsidRDefault="00C806F2" w:rsidP="00C806F2">
      <w:pPr>
        <w:autoSpaceDE/>
        <w:autoSpaceDN/>
        <w:spacing w:after="200" w:line="276" w:lineRule="auto"/>
        <w:jc w:val="center"/>
        <w:rPr>
          <w:rFonts w:ascii="Times New Roman" w:hAnsi="Times New Roman" w:cs="Times New Roman"/>
          <w:b/>
          <w:sz w:val="48"/>
          <w:szCs w:val="48"/>
        </w:rPr>
      </w:pPr>
    </w:p>
    <w:p w:rsidR="00C806F2" w:rsidRPr="00574305" w:rsidRDefault="00C806F2" w:rsidP="009453C9">
      <w:pPr>
        <w:widowControl/>
        <w:tabs>
          <w:tab w:val="left" w:pos="567"/>
          <w:tab w:val="left" w:pos="1134"/>
          <w:tab w:val="left" w:pos="1701"/>
        </w:tabs>
        <w:overflowPunct w:val="0"/>
        <w:adjustRightInd w:val="0"/>
        <w:jc w:val="center"/>
        <w:textAlignment w:val="baseline"/>
        <w:rPr>
          <w:rFonts w:ascii="Times New Roman" w:hAnsi="Times New Roman" w:cs="Times New Roman"/>
          <w:b/>
          <w:sz w:val="48"/>
          <w:szCs w:val="48"/>
        </w:rPr>
      </w:pPr>
      <w:r w:rsidRPr="00574305">
        <w:rPr>
          <w:rFonts w:ascii="Times New Roman" w:hAnsi="Times New Roman" w:cs="Times New Roman"/>
          <w:b/>
          <w:sz w:val="48"/>
          <w:szCs w:val="48"/>
          <w:lang w:bidi="en-US"/>
        </w:rPr>
        <w:t>Letter of Tender</w:t>
      </w:r>
    </w:p>
    <w:p w:rsidR="00C806F2" w:rsidRPr="001E1093" w:rsidRDefault="00C806F2" w:rsidP="00C806F2">
      <w:pPr>
        <w:pStyle w:val="Brdtekst"/>
        <w:spacing w:before="8"/>
        <w:rPr>
          <w:rFonts w:ascii="Times New Roman" w:hAnsi="Times New Roman" w:cs="Times New Roman"/>
          <w:sz w:val="23"/>
          <w:szCs w:val="23"/>
        </w:rPr>
      </w:pPr>
    </w:p>
    <w:p w:rsidR="00C806F2" w:rsidRDefault="00C806F2" w:rsidP="00C806F2">
      <w:pPr>
        <w:spacing w:before="1"/>
        <w:ind w:left="112"/>
        <w:rPr>
          <w:rFonts w:ascii="Times New Roman" w:hAnsi="Times New Roman" w:cs="Times New Roman"/>
          <w:sz w:val="23"/>
          <w:szCs w:val="23"/>
        </w:rPr>
      </w:pPr>
      <w:r w:rsidRPr="001E1093">
        <w:rPr>
          <w:rFonts w:ascii="Times New Roman" w:hAnsi="Times New Roman" w:cs="Times New Roman"/>
          <w:sz w:val="23"/>
          <w:szCs w:val="23"/>
        </w:rPr>
        <w:t xml:space="preserve">TO: </w:t>
      </w:r>
    </w:p>
    <w:p w:rsidR="00B807E5" w:rsidRDefault="00B807E5" w:rsidP="00C806F2">
      <w:pPr>
        <w:spacing w:before="1"/>
        <w:ind w:left="112"/>
        <w:rPr>
          <w:rFonts w:ascii="Times New Roman" w:hAnsi="Times New Roman" w:cs="Times New Roman"/>
          <w:sz w:val="23"/>
          <w:szCs w:val="23"/>
        </w:rPr>
      </w:pPr>
      <w:r>
        <w:rPr>
          <w:rFonts w:ascii="Times New Roman" w:hAnsi="Times New Roman" w:cs="Times New Roman"/>
          <w:sz w:val="23"/>
          <w:szCs w:val="23"/>
        </w:rPr>
        <w:t>Danish Energy Agency</w:t>
      </w:r>
    </w:p>
    <w:p w:rsidR="00B807E5" w:rsidRDefault="00B807E5" w:rsidP="00C806F2">
      <w:pPr>
        <w:spacing w:before="1"/>
        <w:ind w:left="112"/>
        <w:rPr>
          <w:rFonts w:ascii="Times New Roman" w:hAnsi="Times New Roman" w:cs="Times New Roman"/>
          <w:sz w:val="23"/>
          <w:szCs w:val="23"/>
        </w:rPr>
      </w:pPr>
      <w:proofErr w:type="spellStart"/>
      <w:r>
        <w:rPr>
          <w:rFonts w:ascii="Times New Roman" w:hAnsi="Times New Roman" w:cs="Times New Roman"/>
          <w:sz w:val="23"/>
          <w:szCs w:val="23"/>
        </w:rPr>
        <w:t>Amaliegade</w:t>
      </w:r>
      <w:proofErr w:type="spellEnd"/>
      <w:r>
        <w:rPr>
          <w:rFonts w:ascii="Times New Roman" w:hAnsi="Times New Roman" w:cs="Times New Roman"/>
          <w:sz w:val="23"/>
          <w:szCs w:val="23"/>
        </w:rPr>
        <w:t xml:space="preserve"> 44</w:t>
      </w:r>
    </w:p>
    <w:p w:rsidR="00B807E5" w:rsidRPr="001E1093" w:rsidRDefault="00B807E5" w:rsidP="00C806F2">
      <w:pPr>
        <w:spacing w:before="1"/>
        <w:ind w:left="112"/>
        <w:rPr>
          <w:rFonts w:ascii="Times New Roman" w:hAnsi="Times New Roman" w:cs="Times New Roman"/>
          <w:i/>
          <w:sz w:val="23"/>
          <w:szCs w:val="23"/>
        </w:rPr>
      </w:pPr>
      <w:r>
        <w:rPr>
          <w:rFonts w:ascii="Times New Roman" w:hAnsi="Times New Roman" w:cs="Times New Roman"/>
          <w:sz w:val="23"/>
          <w:szCs w:val="23"/>
        </w:rPr>
        <w:t>DK-1256 Copenhagen K</w:t>
      </w:r>
    </w:p>
    <w:p w:rsidR="00C806F2" w:rsidRPr="001E1093" w:rsidRDefault="00C806F2" w:rsidP="00C806F2">
      <w:pPr>
        <w:pStyle w:val="Brdtekst"/>
        <w:rPr>
          <w:rFonts w:ascii="Times New Roman" w:hAnsi="Times New Roman" w:cs="Times New Roman"/>
          <w:i/>
          <w:sz w:val="23"/>
          <w:szCs w:val="23"/>
        </w:rPr>
      </w:pPr>
    </w:p>
    <w:p w:rsidR="00C806F2" w:rsidRPr="001E1093" w:rsidRDefault="00C806F2" w:rsidP="00C806F2">
      <w:pPr>
        <w:pStyle w:val="Brdtekst"/>
        <w:rPr>
          <w:rFonts w:ascii="Times New Roman" w:hAnsi="Times New Roman" w:cs="Times New Roman"/>
          <w:i/>
          <w:sz w:val="23"/>
          <w:szCs w:val="23"/>
        </w:rPr>
      </w:pPr>
    </w:p>
    <w:p w:rsidR="00C806F2" w:rsidRPr="001E1093" w:rsidRDefault="00C806F2" w:rsidP="00C806F2">
      <w:pPr>
        <w:pStyle w:val="Brdtekst"/>
        <w:rPr>
          <w:rFonts w:ascii="Times New Roman" w:hAnsi="Times New Roman" w:cs="Times New Roman"/>
          <w:i/>
          <w:sz w:val="23"/>
          <w:szCs w:val="23"/>
        </w:rPr>
      </w:pPr>
    </w:p>
    <w:p w:rsidR="00C806F2" w:rsidRDefault="00C806F2" w:rsidP="00C806F2">
      <w:pPr>
        <w:pStyle w:val="Brdtekst"/>
        <w:spacing w:before="119"/>
        <w:ind w:left="112"/>
        <w:rPr>
          <w:rFonts w:ascii="Times New Roman" w:hAnsi="Times New Roman" w:cs="Times New Roman"/>
          <w:i/>
          <w:sz w:val="23"/>
          <w:szCs w:val="23"/>
        </w:rPr>
      </w:pPr>
      <w:r w:rsidRPr="001E1093">
        <w:rPr>
          <w:rFonts w:ascii="Times New Roman" w:hAnsi="Times New Roman" w:cs="Times New Roman"/>
          <w:sz w:val="23"/>
          <w:szCs w:val="23"/>
        </w:rPr>
        <w:t>Tender</w:t>
      </w:r>
      <w:r w:rsidRPr="001E1093">
        <w:rPr>
          <w:rFonts w:ascii="Times New Roman" w:hAnsi="Times New Roman" w:cs="Times New Roman"/>
          <w:spacing w:val="-12"/>
          <w:sz w:val="23"/>
          <w:szCs w:val="23"/>
        </w:rPr>
        <w:t xml:space="preserve"> </w:t>
      </w:r>
      <w:r w:rsidRPr="001E1093">
        <w:rPr>
          <w:rFonts w:ascii="Times New Roman" w:hAnsi="Times New Roman" w:cs="Times New Roman"/>
          <w:spacing w:val="-3"/>
          <w:sz w:val="23"/>
          <w:szCs w:val="23"/>
        </w:rPr>
        <w:t>for</w:t>
      </w:r>
      <w:r>
        <w:rPr>
          <w:rFonts w:ascii="Times New Roman" w:hAnsi="Times New Roman" w:cs="Times New Roman"/>
          <w:spacing w:val="-3"/>
          <w:sz w:val="23"/>
          <w:szCs w:val="23"/>
        </w:rPr>
        <w:t xml:space="preserve"> Framework Agreement for Consultancy Services for the Danish Energy Partnership </w:t>
      </w:r>
      <w:proofErr w:type="spellStart"/>
      <w:r>
        <w:rPr>
          <w:rFonts w:ascii="Times New Roman" w:hAnsi="Times New Roman" w:cs="Times New Roman"/>
          <w:spacing w:val="-3"/>
          <w:sz w:val="23"/>
          <w:szCs w:val="23"/>
        </w:rPr>
        <w:t>Programme</w:t>
      </w:r>
      <w:proofErr w:type="spellEnd"/>
      <w:r>
        <w:rPr>
          <w:rFonts w:ascii="Times New Roman" w:hAnsi="Times New Roman" w:cs="Times New Roman"/>
          <w:spacing w:val="-3"/>
          <w:sz w:val="23"/>
          <w:szCs w:val="23"/>
        </w:rPr>
        <w:t xml:space="preserve"> (DEPP), Phase II with Mexico, China, South Africa and Viet Nam.</w:t>
      </w:r>
    </w:p>
    <w:p w:rsidR="00C806F2" w:rsidRDefault="00C806F2" w:rsidP="00C806F2">
      <w:pPr>
        <w:pStyle w:val="Brdtekst"/>
        <w:spacing w:before="119"/>
        <w:ind w:left="112"/>
        <w:rPr>
          <w:rFonts w:ascii="Times New Roman" w:hAnsi="Times New Roman" w:cs="Times New Roman"/>
          <w:sz w:val="23"/>
          <w:szCs w:val="23"/>
        </w:rPr>
      </w:pPr>
      <w:r>
        <w:rPr>
          <w:rFonts w:ascii="Times New Roman" w:hAnsi="Times New Roman" w:cs="Times New Roman"/>
          <w:sz w:val="23"/>
          <w:szCs w:val="23"/>
        </w:rPr>
        <w:br/>
      </w:r>
      <w:r w:rsidRPr="001E1093">
        <w:rPr>
          <w:rFonts w:ascii="Times New Roman" w:hAnsi="Times New Roman" w:cs="Times New Roman"/>
          <w:sz w:val="23"/>
          <w:szCs w:val="23"/>
        </w:rPr>
        <w:t>We have examined the Agreement, the</w:t>
      </w:r>
      <w:r>
        <w:rPr>
          <w:rFonts w:ascii="Times New Roman" w:hAnsi="Times New Roman" w:cs="Times New Roman"/>
          <w:sz w:val="23"/>
          <w:szCs w:val="23"/>
        </w:rPr>
        <w:t xml:space="preserve"> Tender Document</w:t>
      </w:r>
      <w:r w:rsidRPr="001E1093">
        <w:rPr>
          <w:rFonts w:ascii="Times New Roman" w:hAnsi="Times New Roman" w:cs="Times New Roman"/>
          <w:sz w:val="23"/>
          <w:szCs w:val="23"/>
        </w:rPr>
        <w:t>, Annex A: Evaluation of the Tenders (award criteria and evaluation method), Annex B: Terms of Reference (</w:t>
      </w:r>
      <w:proofErr w:type="spellStart"/>
      <w:r w:rsidRPr="001E1093">
        <w:rPr>
          <w:rFonts w:ascii="Times New Roman" w:hAnsi="Times New Roman" w:cs="Times New Roman"/>
          <w:sz w:val="23"/>
          <w:szCs w:val="23"/>
        </w:rPr>
        <w:t>ToR</w:t>
      </w:r>
      <w:proofErr w:type="spellEnd"/>
      <w:r w:rsidRPr="001E1093">
        <w:rPr>
          <w:rFonts w:ascii="Times New Roman" w:hAnsi="Times New Roman" w:cs="Times New Roman"/>
          <w:sz w:val="23"/>
          <w:szCs w:val="23"/>
        </w:rPr>
        <w:t>), Annex C: Template for the Tender Letter, The draft Framework Agreement including Appendix 1:</w:t>
      </w:r>
      <w:r w:rsidR="00B807E5">
        <w:rPr>
          <w:rFonts w:ascii="Times New Roman" w:hAnsi="Times New Roman" w:cs="Times New Roman"/>
          <w:sz w:val="23"/>
          <w:szCs w:val="23"/>
        </w:rPr>
        <w:t xml:space="preserve"> </w:t>
      </w:r>
      <w:r w:rsidR="00B807E5" w:rsidRPr="001E1093">
        <w:rPr>
          <w:rFonts w:ascii="Times New Roman" w:hAnsi="Times New Roman" w:cs="Times New Roman"/>
          <w:sz w:val="23"/>
          <w:szCs w:val="23"/>
        </w:rPr>
        <w:t>Terms of Reference (</w:t>
      </w:r>
      <w:proofErr w:type="spellStart"/>
      <w:r w:rsidR="00B807E5" w:rsidRPr="001E1093">
        <w:rPr>
          <w:rFonts w:ascii="Times New Roman" w:hAnsi="Times New Roman" w:cs="Times New Roman"/>
          <w:sz w:val="23"/>
          <w:szCs w:val="23"/>
        </w:rPr>
        <w:t>ToR</w:t>
      </w:r>
      <w:proofErr w:type="spellEnd"/>
      <w:r w:rsidR="00B807E5" w:rsidRPr="001E1093">
        <w:rPr>
          <w:rFonts w:ascii="Times New Roman" w:hAnsi="Times New Roman" w:cs="Times New Roman"/>
          <w:sz w:val="23"/>
          <w:szCs w:val="23"/>
        </w:rPr>
        <w:t>)</w:t>
      </w:r>
      <w:r w:rsidRPr="001E1093">
        <w:rPr>
          <w:rFonts w:ascii="Times New Roman" w:hAnsi="Times New Roman" w:cs="Times New Roman"/>
          <w:sz w:val="23"/>
          <w:szCs w:val="23"/>
        </w:rPr>
        <w:t>, Appendix 2</w:t>
      </w:r>
      <w:r w:rsidR="00B31488">
        <w:rPr>
          <w:rFonts w:ascii="Times New Roman" w:hAnsi="Times New Roman" w:cs="Times New Roman"/>
          <w:sz w:val="23"/>
          <w:szCs w:val="23"/>
        </w:rPr>
        <w:t xml:space="preserve">a and </w:t>
      </w:r>
      <w:r w:rsidR="00E82EBB">
        <w:rPr>
          <w:rFonts w:ascii="Times New Roman" w:hAnsi="Times New Roman" w:cs="Times New Roman"/>
          <w:sz w:val="23"/>
          <w:szCs w:val="23"/>
        </w:rPr>
        <w:t>2</w:t>
      </w:r>
      <w:bookmarkStart w:id="0" w:name="_GoBack"/>
      <w:bookmarkEnd w:id="0"/>
      <w:r w:rsidR="00B31488">
        <w:rPr>
          <w:rFonts w:ascii="Times New Roman" w:hAnsi="Times New Roman" w:cs="Times New Roman"/>
          <w:sz w:val="23"/>
          <w:szCs w:val="23"/>
        </w:rPr>
        <w:t>b</w:t>
      </w:r>
      <w:r w:rsidRPr="001E1093">
        <w:rPr>
          <w:rFonts w:ascii="Times New Roman" w:hAnsi="Times New Roman" w:cs="Times New Roman"/>
          <w:sz w:val="23"/>
          <w:szCs w:val="23"/>
        </w:rPr>
        <w:t xml:space="preserve">: </w:t>
      </w:r>
      <w:r w:rsidR="00B807E5">
        <w:rPr>
          <w:rFonts w:ascii="Times New Roman" w:hAnsi="Times New Roman" w:cs="Times New Roman"/>
          <w:sz w:val="23"/>
          <w:szCs w:val="23"/>
        </w:rPr>
        <w:t xml:space="preserve">Key </w:t>
      </w:r>
      <w:r w:rsidR="00B31488">
        <w:rPr>
          <w:rFonts w:ascii="Times New Roman" w:hAnsi="Times New Roman" w:cs="Times New Roman"/>
          <w:sz w:val="23"/>
          <w:szCs w:val="23"/>
        </w:rPr>
        <w:t>Personnel</w:t>
      </w:r>
      <w:r w:rsidRPr="001E1093">
        <w:rPr>
          <w:rFonts w:ascii="Times New Roman" w:hAnsi="Times New Roman" w:cs="Times New Roman"/>
          <w:sz w:val="23"/>
          <w:szCs w:val="23"/>
        </w:rPr>
        <w:t>, Appendix 3</w:t>
      </w:r>
      <w:r w:rsidR="00B31488">
        <w:rPr>
          <w:rFonts w:ascii="Times New Roman" w:hAnsi="Times New Roman" w:cs="Times New Roman"/>
          <w:sz w:val="23"/>
          <w:szCs w:val="23"/>
        </w:rPr>
        <w:t>a</w:t>
      </w:r>
      <w:r w:rsidR="0056366F">
        <w:rPr>
          <w:rFonts w:ascii="Times New Roman" w:hAnsi="Times New Roman" w:cs="Times New Roman"/>
          <w:sz w:val="23"/>
          <w:szCs w:val="23"/>
        </w:rPr>
        <w:t>, 3b</w:t>
      </w:r>
      <w:r w:rsidR="00B31488">
        <w:rPr>
          <w:rFonts w:ascii="Times New Roman" w:hAnsi="Times New Roman" w:cs="Times New Roman"/>
          <w:sz w:val="23"/>
          <w:szCs w:val="23"/>
        </w:rPr>
        <w:t xml:space="preserve"> and </w:t>
      </w:r>
      <w:r w:rsidR="0056366F">
        <w:rPr>
          <w:rFonts w:ascii="Times New Roman" w:hAnsi="Times New Roman" w:cs="Times New Roman"/>
          <w:sz w:val="23"/>
          <w:szCs w:val="23"/>
        </w:rPr>
        <w:t>c</w:t>
      </w:r>
      <w:r w:rsidRPr="001E1093">
        <w:rPr>
          <w:rFonts w:ascii="Times New Roman" w:hAnsi="Times New Roman" w:cs="Times New Roman"/>
          <w:sz w:val="23"/>
          <w:szCs w:val="23"/>
        </w:rPr>
        <w:t xml:space="preserve">: </w:t>
      </w:r>
      <w:r w:rsidR="00B31488">
        <w:rPr>
          <w:rFonts w:ascii="Times New Roman" w:hAnsi="Times New Roman" w:cs="Times New Roman"/>
          <w:sz w:val="23"/>
          <w:szCs w:val="23"/>
        </w:rPr>
        <w:t>Res</w:t>
      </w:r>
      <w:r w:rsidR="00B807E5">
        <w:rPr>
          <w:rFonts w:ascii="Times New Roman" w:hAnsi="Times New Roman" w:cs="Times New Roman"/>
          <w:sz w:val="23"/>
          <w:szCs w:val="23"/>
        </w:rPr>
        <w:t>ource</w:t>
      </w:r>
      <w:r w:rsidR="00B31488">
        <w:rPr>
          <w:rFonts w:ascii="Times New Roman" w:hAnsi="Times New Roman" w:cs="Times New Roman"/>
          <w:sz w:val="23"/>
          <w:szCs w:val="23"/>
        </w:rPr>
        <w:t xml:space="preserve"> </w:t>
      </w:r>
      <w:r w:rsidR="00B807E5">
        <w:rPr>
          <w:rFonts w:ascii="Times New Roman" w:hAnsi="Times New Roman" w:cs="Times New Roman"/>
          <w:sz w:val="23"/>
          <w:szCs w:val="23"/>
        </w:rPr>
        <w:t>base</w:t>
      </w:r>
      <w:r w:rsidRPr="001E1093">
        <w:rPr>
          <w:rFonts w:ascii="Times New Roman" w:hAnsi="Times New Roman" w:cs="Times New Roman"/>
          <w:sz w:val="23"/>
          <w:szCs w:val="23"/>
        </w:rPr>
        <w:t xml:space="preserve">, Appendix 4: </w:t>
      </w:r>
      <w:r w:rsidR="00B807E5">
        <w:rPr>
          <w:rFonts w:ascii="Times New Roman" w:hAnsi="Times New Roman" w:cs="Times New Roman"/>
          <w:sz w:val="23"/>
          <w:szCs w:val="23"/>
        </w:rPr>
        <w:t xml:space="preserve">Price Schedule, Appendix </w:t>
      </w:r>
      <w:r w:rsidR="00B31488">
        <w:rPr>
          <w:rFonts w:ascii="Times New Roman" w:hAnsi="Times New Roman" w:cs="Times New Roman"/>
          <w:sz w:val="23"/>
          <w:szCs w:val="23"/>
        </w:rPr>
        <w:t>5</w:t>
      </w:r>
      <w:r w:rsidR="00B807E5">
        <w:rPr>
          <w:rFonts w:ascii="Times New Roman" w:hAnsi="Times New Roman" w:cs="Times New Roman"/>
          <w:sz w:val="23"/>
          <w:szCs w:val="23"/>
        </w:rPr>
        <w:t xml:space="preserve">: Social Responsibility, Appendix </w:t>
      </w:r>
      <w:r w:rsidR="00B31488">
        <w:rPr>
          <w:rFonts w:ascii="Times New Roman" w:hAnsi="Times New Roman" w:cs="Times New Roman"/>
          <w:sz w:val="23"/>
          <w:szCs w:val="23"/>
        </w:rPr>
        <w:t>6</w:t>
      </w:r>
      <w:r w:rsidR="00B807E5">
        <w:rPr>
          <w:rFonts w:ascii="Times New Roman" w:hAnsi="Times New Roman" w:cs="Times New Roman"/>
          <w:sz w:val="23"/>
          <w:szCs w:val="23"/>
        </w:rPr>
        <w:t>: Declaration of Support</w:t>
      </w:r>
      <w:r w:rsidRPr="001E1093">
        <w:rPr>
          <w:rFonts w:ascii="Times New Roman" w:hAnsi="Times New Roman" w:cs="Times New Roman"/>
          <w:sz w:val="23"/>
          <w:szCs w:val="23"/>
        </w:rPr>
        <w:t>, and the Addenda Nos. (</w:t>
      </w:r>
      <w:r w:rsidRPr="001E1093">
        <w:rPr>
          <w:rFonts w:ascii="Times New Roman" w:hAnsi="Times New Roman" w:cs="Times New Roman"/>
          <w:i/>
          <w:sz w:val="23"/>
          <w:szCs w:val="23"/>
        </w:rPr>
        <w:t>insert identification of addenda</w:t>
      </w:r>
      <w:r w:rsidRPr="001E1093">
        <w:rPr>
          <w:rFonts w:ascii="Times New Roman" w:hAnsi="Times New Roman" w:cs="Times New Roman"/>
          <w:sz w:val="23"/>
          <w:szCs w:val="23"/>
        </w:rPr>
        <w:t xml:space="preserve">) for the above-named assignment. </w:t>
      </w:r>
    </w:p>
    <w:p w:rsidR="00C806F2" w:rsidRPr="001E1093" w:rsidRDefault="00C806F2" w:rsidP="00C806F2">
      <w:pPr>
        <w:pStyle w:val="Brdtekst"/>
        <w:spacing w:before="119"/>
        <w:ind w:left="112"/>
        <w:rPr>
          <w:rFonts w:ascii="Times New Roman" w:hAnsi="Times New Roman" w:cs="Times New Roman"/>
          <w:sz w:val="23"/>
          <w:szCs w:val="23"/>
        </w:rPr>
      </w:pPr>
      <w:r>
        <w:rPr>
          <w:rFonts w:ascii="Times New Roman" w:hAnsi="Times New Roman" w:cs="Times New Roman"/>
          <w:sz w:val="23"/>
          <w:szCs w:val="23"/>
        </w:rPr>
        <w:br/>
      </w:r>
      <w:r w:rsidRPr="001E1093">
        <w:rPr>
          <w:rFonts w:ascii="Times New Roman" w:hAnsi="Times New Roman" w:cs="Times New Roman"/>
          <w:sz w:val="23"/>
          <w:szCs w:val="23"/>
        </w:rPr>
        <w:t>We accordingly offer to execute the Services in conformity with all these documents and this Tender including the Schedules of Tender for the Price</w:t>
      </w:r>
      <w:r>
        <w:rPr>
          <w:rFonts w:ascii="Times New Roman" w:hAnsi="Times New Roman" w:cs="Times New Roman"/>
          <w:sz w:val="23"/>
          <w:szCs w:val="23"/>
        </w:rPr>
        <w:t>s</w:t>
      </w:r>
      <w:r w:rsidRPr="001E1093">
        <w:rPr>
          <w:rFonts w:ascii="Times New Roman" w:hAnsi="Times New Roman" w:cs="Times New Roman"/>
          <w:sz w:val="23"/>
          <w:szCs w:val="23"/>
        </w:rPr>
        <w:t xml:space="preserve"> stated in the Price</w:t>
      </w:r>
      <w:r w:rsidR="00B807E5">
        <w:rPr>
          <w:rFonts w:ascii="Times New Roman" w:hAnsi="Times New Roman" w:cs="Times New Roman"/>
          <w:sz w:val="23"/>
          <w:szCs w:val="23"/>
        </w:rPr>
        <w:t xml:space="preserve"> </w:t>
      </w:r>
      <w:r w:rsidR="00B807E5" w:rsidRPr="001E1093">
        <w:rPr>
          <w:rFonts w:ascii="Times New Roman" w:hAnsi="Times New Roman" w:cs="Times New Roman"/>
          <w:sz w:val="23"/>
          <w:szCs w:val="23"/>
        </w:rPr>
        <w:t>Schedule</w:t>
      </w:r>
      <w:r w:rsidRPr="001E1093">
        <w:rPr>
          <w:rFonts w:ascii="Times New Roman" w:hAnsi="Times New Roman" w:cs="Times New Roman"/>
          <w:sz w:val="23"/>
          <w:szCs w:val="23"/>
        </w:rPr>
        <w:t>.</w:t>
      </w:r>
    </w:p>
    <w:p w:rsidR="00C806F2" w:rsidRPr="001E1093" w:rsidRDefault="00C806F2" w:rsidP="00C806F2">
      <w:pPr>
        <w:pStyle w:val="Brdtekst"/>
        <w:spacing w:before="119"/>
        <w:ind w:left="112"/>
        <w:rPr>
          <w:rFonts w:ascii="Times New Roman" w:hAnsi="Times New Roman" w:cs="Times New Roman"/>
          <w:sz w:val="23"/>
          <w:szCs w:val="23"/>
        </w:rPr>
      </w:pPr>
      <w:r>
        <w:rPr>
          <w:rFonts w:ascii="Times New Roman" w:hAnsi="Times New Roman" w:cs="Times New Roman"/>
          <w:sz w:val="23"/>
          <w:szCs w:val="23"/>
        </w:rPr>
        <w:br/>
      </w:r>
      <w:r w:rsidRPr="001E1093">
        <w:rPr>
          <w:rFonts w:ascii="Times New Roman" w:hAnsi="Times New Roman" w:cs="Times New Roman"/>
          <w:sz w:val="23"/>
          <w:szCs w:val="23"/>
        </w:rPr>
        <w:t>We</w:t>
      </w:r>
      <w:r w:rsidRPr="001E1093">
        <w:rPr>
          <w:rFonts w:ascii="Times New Roman" w:hAnsi="Times New Roman" w:cs="Times New Roman"/>
          <w:spacing w:val="-12"/>
          <w:sz w:val="23"/>
          <w:szCs w:val="23"/>
        </w:rPr>
        <w:t xml:space="preserve"> </w:t>
      </w:r>
      <w:r w:rsidRPr="001E1093">
        <w:rPr>
          <w:rFonts w:ascii="Times New Roman" w:hAnsi="Times New Roman" w:cs="Times New Roman"/>
          <w:sz w:val="23"/>
          <w:szCs w:val="23"/>
        </w:rPr>
        <w:t>agree</w:t>
      </w:r>
      <w:r w:rsidRPr="001E1093">
        <w:rPr>
          <w:rFonts w:ascii="Times New Roman" w:hAnsi="Times New Roman" w:cs="Times New Roman"/>
          <w:spacing w:val="-14"/>
          <w:sz w:val="23"/>
          <w:szCs w:val="23"/>
        </w:rPr>
        <w:t xml:space="preserve"> </w:t>
      </w:r>
      <w:r w:rsidRPr="001E1093">
        <w:rPr>
          <w:rFonts w:ascii="Times New Roman" w:hAnsi="Times New Roman" w:cs="Times New Roman"/>
          <w:sz w:val="23"/>
          <w:szCs w:val="23"/>
        </w:rPr>
        <w:t>to</w:t>
      </w:r>
      <w:r w:rsidRPr="001E1093">
        <w:rPr>
          <w:rFonts w:ascii="Times New Roman" w:hAnsi="Times New Roman" w:cs="Times New Roman"/>
          <w:spacing w:val="-14"/>
          <w:sz w:val="23"/>
          <w:szCs w:val="23"/>
        </w:rPr>
        <w:t xml:space="preserve"> </w:t>
      </w:r>
      <w:r w:rsidRPr="001E1093">
        <w:rPr>
          <w:rFonts w:ascii="Times New Roman" w:hAnsi="Times New Roman" w:cs="Times New Roman"/>
          <w:sz w:val="23"/>
          <w:szCs w:val="23"/>
        </w:rPr>
        <w:t>abide</w:t>
      </w:r>
      <w:r w:rsidRPr="001E1093">
        <w:rPr>
          <w:rFonts w:ascii="Times New Roman" w:hAnsi="Times New Roman" w:cs="Times New Roman"/>
          <w:spacing w:val="-14"/>
          <w:sz w:val="23"/>
          <w:szCs w:val="23"/>
        </w:rPr>
        <w:t xml:space="preserve"> </w:t>
      </w:r>
      <w:r w:rsidRPr="001E1093">
        <w:rPr>
          <w:rFonts w:ascii="Times New Roman" w:hAnsi="Times New Roman" w:cs="Times New Roman"/>
          <w:sz w:val="23"/>
          <w:szCs w:val="23"/>
        </w:rPr>
        <w:t>by</w:t>
      </w:r>
      <w:r w:rsidRPr="001E1093">
        <w:rPr>
          <w:rFonts w:ascii="Times New Roman" w:hAnsi="Times New Roman" w:cs="Times New Roman"/>
          <w:spacing w:val="-9"/>
          <w:sz w:val="23"/>
          <w:szCs w:val="23"/>
        </w:rPr>
        <w:t xml:space="preserve"> </w:t>
      </w:r>
      <w:r w:rsidRPr="001E1093">
        <w:rPr>
          <w:rFonts w:ascii="Times New Roman" w:hAnsi="Times New Roman" w:cs="Times New Roman"/>
          <w:sz w:val="23"/>
          <w:szCs w:val="23"/>
        </w:rPr>
        <w:t>this</w:t>
      </w:r>
      <w:r w:rsidRPr="001E1093">
        <w:rPr>
          <w:rFonts w:ascii="Times New Roman" w:hAnsi="Times New Roman" w:cs="Times New Roman"/>
          <w:spacing w:val="-11"/>
          <w:sz w:val="23"/>
          <w:szCs w:val="23"/>
        </w:rPr>
        <w:t xml:space="preserve"> </w:t>
      </w:r>
      <w:r w:rsidRPr="001E1093">
        <w:rPr>
          <w:rFonts w:ascii="Times New Roman" w:hAnsi="Times New Roman" w:cs="Times New Roman"/>
          <w:sz w:val="23"/>
          <w:szCs w:val="23"/>
        </w:rPr>
        <w:t>Tender</w:t>
      </w:r>
      <w:r w:rsidRPr="001E1093">
        <w:rPr>
          <w:rFonts w:ascii="Times New Roman" w:hAnsi="Times New Roman" w:cs="Times New Roman"/>
          <w:spacing w:val="-11"/>
          <w:sz w:val="23"/>
          <w:szCs w:val="23"/>
        </w:rPr>
        <w:t xml:space="preserve"> </w:t>
      </w:r>
      <w:r w:rsidRPr="001E1093">
        <w:rPr>
          <w:rFonts w:ascii="Times New Roman" w:hAnsi="Times New Roman" w:cs="Times New Roman"/>
          <w:sz w:val="23"/>
          <w:szCs w:val="23"/>
        </w:rPr>
        <w:t>for</w:t>
      </w:r>
      <w:r w:rsidRPr="001E1093">
        <w:rPr>
          <w:rFonts w:ascii="Times New Roman" w:hAnsi="Times New Roman" w:cs="Times New Roman"/>
          <w:spacing w:val="-12"/>
          <w:sz w:val="23"/>
          <w:szCs w:val="23"/>
        </w:rPr>
        <w:t xml:space="preserve"> </w:t>
      </w:r>
      <w:r w:rsidRPr="001E1093">
        <w:rPr>
          <w:rFonts w:ascii="Times New Roman" w:hAnsi="Times New Roman" w:cs="Times New Roman"/>
          <w:sz w:val="23"/>
          <w:szCs w:val="23"/>
        </w:rPr>
        <w:t>a</w:t>
      </w:r>
      <w:r w:rsidRPr="001E1093">
        <w:rPr>
          <w:rFonts w:ascii="Times New Roman" w:hAnsi="Times New Roman" w:cs="Times New Roman"/>
          <w:spacing w:val="-10"/>
          <w:sz w:val="23"/>
          <w:szCs w:val="23"/>
        </w:rPr>
        <w:t xml:space="preserve"> </w:t>
      </w:r>
      <w:r w:rsidRPr="001E1093">
        <w:rPr>
          <w:rFonts w:ascii="Times New Roman" w:hAnsi="Times New Roman" w:cs="Times New Roman"/>
          <w:spacing w:val="-3"/>
          <w:sz w:val="23"/>
          <w:szCs w:val="23"/>
        </w:rPr>
        <w:t>period</w:t>
      </w:r>
      <w:r w:rsidRPr="001E1093">
        <w:rPr>
          <w:rFonts w:ascii="Times New Roman" w:hAnsi="Times New Roman" w:cs="Times New Roman"/>
          <w:spacing w:val="-9"/>
          <w:sz w:val="23"/>
          <w:szCs w:val="23"/>
        </w:rPr>
        <w:t xml:space="preserve"> </w:t>
      </w:r>
      <w:r w:rsidRPr="001E1093">
        <w:rPr>
          <w:rFonts w:ascii="Times New Roman" w:hAnsi="Times New Roman" w:cs="Times New Roman"/>
          <w:sz w:val="23"/>
          <w:szCs w:val="23"/>
        </w:rPr>
        <w:t>of</w:t>
      </w:r>
      <w:r w:rsidRPr="001E1093">
        <w:rPr>
          <w:rFonts w:ascii="Times New Roman" w:hAnsi="Times New Roman" w:cs="Times New Roman"/>
          <w:spacing w:val="-11"/>
          <w:sz w:val="23"/>
          <w:szCs w:val="23"/>
        </w:rPr>
        <w:t xml:space="preserve"> </w:t>
      </w:r>
      <w:r>
        <w:rPr>
          <w:rFonts w:ascii="Times New Roman" w:hAnsi="Times New Roman" w:cs="Times New Roman"/>
          <w:sz w:val="23"/>
          <w:szCs w:val="23"/>
        </w:rPr>
        <w:t>9</w:t>
      </w:r>
      <w:r w:rsidRPr="001E1093">
        <w:rPr>
          <w:rFonts w:ascii="Times New Roman" w:hAnsi="Times New Roman" w:cs="Times New Roman"/>
          <w:sz w:val="23"/>
          <w:szCs w:val="23"/>
        </w:rPr>
        <w:t>0</w:t>
      </w:r>
      <w:r w:rsidRPr="001E1093">
        <w:rPr>
          <w:rFonts w:ascii="Times New Roman" w:hAnsi="Times New Roman" w:cs="Times New Roman"/>
          <w:spacing w:val="-11"/>
          <w:sz w:val="23"/>
          <w:szCs w:val="23"/>
        </w:rPr>
        <w:t xml:space="preserve"> </w:t>
      </w:r>
      <w:r w:rsidRPr="001E1093">
        <w:rPr>
          <w:rFonts w:ascii="Times New Roman" w:hAnsi="Times New Roman" w:cs="Times New Roman"/>
          <w:sz w:val="23"/>
          <w:szCs w:val="23"/>
        </w:rPr>
        <w:t>days</w:t>
      </w:r>
      <w:r w:rsidRPr="001E1093">
        <w:rPr>
          <w:rFonts w:ascii="Times New Roman" w:hAnsi="Times New Roman" w:cs="Times New Roman"/>
          <w:spacing w:val="-11"/>
          <w:sz w:val="23"/>
          <w:szCs w:val="23"/>
        </w:rPr>
        <w:t xml:space="preserve"> </w:t>
      </w:r>
      <w:r w:rsidRPr="001E1093">
        <w:rPr>
          <w:rFonts w:ascii="Times New Roman" w:hAnsi="Times New Roman" w:cs="Times New Roman"/>
          <w:sz w:val="23"/>
          <w:szCs w:val="23"/>
        </w:rPr>
        <w:t>from</w:t>
      </w:r>
      <w:r w:rsidRPr="001E1093">
        <w:rPr>
          <w:rFonts w:ascii="Times New Roman" w:hAnsi="Times New Roman" w:cs="Times New Roman"/>
          <w:spacing w:val="-12"/>
          <w:sz w:val="23"/>
          <w:szCs w:val="23"/>
        </w:rPr>
        <w:t xml:space="preserve"> </w:t>
      </w:r>
      <w:r w:rsidRPr="001E1093">
        <w:rPr>
          <w:rFonts w:ascii="Times New Roman" w:hAnsi="Times New Roman" w:cs="Times New Roman"/>
          <w:sz w:val="23"/>
          <w:szCs w:val="23"/>
        </w:rPr>
        <w:t>the</w:t>
      </w:r>
      <w:r w:rsidRPr="001E1093">
        <w:rPr>
          <w:rFonts w:ascii="Times New Roman" w:hAnsi="Times New Roman" w:cs="Times New Roman"/>
          <w:spacing w:val="-11"/>
          <w:sz w:val="23"/>
          <w:szCs w:val="23"/>
        </w:rPr>
        <w:t xml:space="preserve"> </w:t>
      </w:r>
      <w:r w:rsidRPr="001E1093">
        <w:rPr>
          <w:rFonts w:ascii="Times New Roman" w:hAnsi="Times New Roman" w:cs="Times New Roman"/>
          <w:sz w:val="23"/>
          <w:szCs w:val="23"/>
        </w:rPr>
        <w:t>Tender</w:t>
      </w:r>
      <w:r w:rsidRPr="001E1093">
        <w:rPr>
          <w:rFonts w:ascii="Times New Roman" w:hAnsi="Times New Roman" w:cs="Times New Roman"/>
          <w:spacing w:val="-12"/>
          <w:sz w:val="23"/>
          <w:szCs w:val="23"/>
        </w:rPr>
        <w:t xml:space="preserve"> </w:t>
      </w:r>
      <w:r w:rsidRPr="001E1093">
        <w:rPr>
          <w:rFonts w:ascii="Times New Roman" w:hAnsi="Times New Roman" w:cs="Times New Roman"/>
          <w:sz w:val="23"/>
          <w:szCs w:val="23"/>
        </w:rPr>
        <w:t>Submission</w:t>
      </w:r>
      <w:r w:rsidRPr="001E1093">
        <w:rPr>
          <w:rFonts w:ascii="Times New Roman" w:hAnsi="Times New Roman" w:cs="Times New Roman"/>
          <w:spacing w:val="-9"/>
          <w:sz w:val="23"/>
          <w:szCs w:val="23"/>
        </w:rPr>
        <w:t xml:space="preserve"> </w:t>
      </w:r>
      <w:r w:rsidRPr="001E1093">
        <w:rPr>
          <w:rFonts w:ascii="Times New Roman" w:hAnsi="Times New Roman" w:cs="Times New Roman"/>
          <w:sz w:val="23"/>
          <w:szCs w:val="23"/>
        </w:rPr>
        <w:t>Date,</w:t>
      </w:r>
      <w:r w:rsidRPr="001E1093">
        <w:rPr>
          <w:rFonts w:ascii="Times New Roman" w:hAnsi="Times New Roman" w:cs="Times New Roman"/>
          <w:spacing w:val="-11"/>
          <w:sz w:val="23"/>
          <w:szCs w:val="23"/>
        </w:rPr>
        <w:t xml:space="preserve"> </w:t>
      </w:r>
      <w:r w:rsidRPr="001E1093">
        <w:rPr>
          <w:rFonts w:ascii="Times New Roman" w:hAnsi="Times New Roman" w:cs="Times New Roman"/>
          <w:sz w:val="23"/>
          <w:szCs w:val="23"/>
        </w:rPr>
        <w:t>and that</w:t>
      </w:r>
      <w:r w:rsidRPr="001E1093">
        <w:rPr>
          <w:rFonts w:ascii="Times New Roman" w:hAnsi="Times New Roman" w:cs="Times New Roman"/>
          <w:spacing w:val="-11"/>
          <w:sz w:val="23"/>
          <w:szCs w:val="23"/>
        </w:rPr>
        <w:t xml:space="preserve"> </w:t>
      </w:r>
      <w:r w:rsidRPr="001E1093">
        <w:rPr>
          <w:rFonts w:ascii="Times New Roman" w:hAnsi="Times New Roman" w:cs="Times New Roman"/>
          <w:sz w:val="23"/>
          <w:szCs w:val="23"/>
        </w:rPr>
        <w:t>it</w:t>
      </w:r>
      <w:r w:rsidRPr="001E1093">
        <w:rPr>
          <w:rFonts w:ascii="Times New Roman" w:hAnsi="Times New Roman" w:cs="Times New Roman"/>
          <w:spacing w:val="-11"/>
          <w:sz w:val="23"/>
          <w:szCs w:val="23"/>
        </w:rPr>
        <w:t xml:space="preserve"> </w:t>
      </w:r>
      <w:r w:rsidRPr="001E1093">
        <w:rPr>
          <w:rFonts w:ascii="Times New Roman" w:hAnsi="Times New Roman" w:cs="Times New Roman"/>
          <w:sz w:val="23"/>
          <w:szCs w:val="23"/>
        </w:rPr>
        <w:t>shall</w:t>
      </w:r>
      <w:r w:rsidRPr="001E1093">
        <w:rPr>
          <w:rFonts w:ascii="Times New Roman" w:hAnsi="Times New Roman" w:cs="Times New Roman"/>
          <w:spacing w:val="-9"/>
          <w:sz w:val="23"/>
          <w:szCs w:val="23"/>
        </w:rPr>
        <w:t xml:space="preserve"> </w:t>
      </w:r>
      <w:r w:rsidRPr="001E1093">
        <w:rPr>
          <w:rFonts w:ascii="Times New Roman" w:hAnsi="Times New Roman" w:cs="Times New Roman"/>
          <w:spacing w:val="-3"/>
          <w:sz w:val="23"/>
          <w:szCs w:val="23"/>
        </w:rPr>
        <w:t>remain</w:t>
      </w:r>
      <w:r w:rsidRPr="001E1093">
        <w:rPr>
          <w:rFonts w:ascii="Times New Roman" w:hAnsi="Times New Roman" w:cs="Times New Roman"/>
          <w:spacing w:val="-11"/>
          <w:sz w:val="23"/>
          <w:szCs w:val="23"/>
        </w:rPr>
        <w:t xml:space="preserve"> </w:t>
      </w:r>
      <w:r w:rsidRPr="001E1093">
        <w:rPr>
          <w:rFonts w:ascii="Times New Roman" w:hAnsi="Times New Roman" w:cs="Times New Roman"/>
          <w:sz w:val="23"/>
          <w:szCs w:val="23"/>
        </w:rPr>
        <w:t>binding</w:t>
      </w:r>
      <w:r w:rsidRPr="001E1093">
        <w:rPr>
          <w:rFonts w:ascii="Times New Roman" w:hAnsi="Times New Roman" w:cs="Times New Roman"/>
          <w:spacing w:val="-11"/>
          <w:sz w:val="23"/>
          <w:szCs w:val="23"/>
        </w:rPr>
        <w:t xml:space="preserve"> </w:t>
      </w:r>
      <w:r w:rsidRPr="001E1093">
        <w:rPr>
          <w:rFonts w:ascii="Times New Roman" w:hAnsi="Times New Roman" w:cs="Times New Roman"/>
          <w:sz w:val="23"/>
          <w:szCs w:val="23"/>
        </w:rPr>
        <w:t>upon</w:t>
      </w:r>
      <w:r w:rsidRPr="001E1093">
        <w:rPr>
          <w:rFonts w:ascii="Times New Roman" w:hAnsi="Times New Roman" w:cs="Times New Roman"/>
          <w:spacing w:val="-9"/>
          <w:sz w:val="23"/>
          <w:szCs w:val="23"/>
        </w:rPr>
        <w:t xml:space="preserve"> </w:t>
      </w:r>
      <w:r w:rsidRPr="001E1093">
        <w:rPr>
          <w:rFonts w:ascii="Times New Roman" w:hAnsi="Times New Roman" w:cs="Times New Roman"/>
          <w:sz w:val="23"/>
          <w:szCs w:val="23"/>
        </w:rPr>
        <w:t>us</w:t>
      </w:r>
      <w:r w:rsidRPr="001E1093">
        <w:rPr>
          <w:rFonts w:ascii="Times New Roman" w:hAnsi="Times New Roman" w:cs="Times New Roman"/>
          <w:spacing w:val="-10"/>
          <w:sz w:val="23"/>
          <w:szCs w:val="23"/>
        </w:rPr>
        <w:t xml:space="preserve"> </w:t>
      </w:r>
      <w:r w:rsidRPr="001E1093">
        <w:rPr>
          <w:rFonts w:ascii="Times New Roman" w:hAnsi="Times New Roman" w:cs="Times New Roman"/>
          <w:sz w:val="23"/>
          <w:szCs w:val="23"/>
        </w:rPr>
        <w:t>and</w:t>
      </w:r>
      <w:r w:rsidRPr="001E1093">
        <w:rPr>
          <w:rFonts w:ascii="Times New Roman" w:hAnsi="Times New Roman" w:cs="Times New Roman"/>
          <w:spacing w:val="-11"/>
          <w:sz w:val="23"/>
          <w:szCs w:val="23"/>
        </w:rPr>
        <w:t xml:space="preserve"> </w:t>
      </w:r>
      <w:r w:rsidRPr="001E1093">
        <w:rPr>
          <w:rFonts w:ascii="Times New Roman" w:hAnsi="Times New Roman" w:cs="Times New Roman"/>
          <w:sz w:val="23"/>
          <w:szCs w:val="23"/>
        </w:rPr>
        <w:t>may</w:t>
      </w:r>
      <w:r w:rsidRPr="001E1093">
        <w:rPr>
          <w:rFonts w:ascii="Times New Roman" w:hAnsi="Times New Roman" w:cs="Times New Roman"/>
          <w:spacing w:val="-10"/>
          <w:sz w:val="23"/>
          <w:szCs w:val="23"/>
        </w:rPr>
        <w:t xml:space="preserve"> </w:t>
      </w:r>
      <w:r w:rsidRPr="001E1093">
        <w:rPr>
          <w:rFonts w:ascii="Times New Roman" w:hAnsi="Times New Roman" w:cs="Times New Roman"/>
          <w:sz w:val="23"/>
          <w:szCs w:val="23"/>
        </w:rPr>
        <w:t>be</w:t>
      </w:r>
      <w:r w:rsidRPr="001E1093">
        <w:rPr>
          <w:rFonts w:ascii="Times New Roman" w:hAnsi="Times New Roman" w:cs="Times New Roman"/>
          <w:spacing w:val="-10"/>
          <w:sz w:val="23"/>
          <w:szCs w:val="23"/>
        </w:rPr>
        <w:t xml:space="preserve"> </w:t>
      </w:r>
      <w:r w:rsidRPr="001E1093">
        <w:rPr>
          <w:rFonts w:ascii="Times New Roman" w:hAnsi="Times New Roman" w:cs="Times New Roman"/>
          <w:spacing w:val="-3"/>
          <w:sz w:val="23"/>
          <w:szCs w:val="23"/>
        </w:rPr>
        <w:t>accepted</w:t>
      </w:r>
      <w:r w:rsidRPr="001E1093">
        <w:rPr>
          <w:rFonts w:ascii="Times New Roman" w:hAnsi="Times New Roman" w:cs="Times New Roman"/>
          <w:spacing w:val="-9"/>
          <w:sz w:val="23"/>
          <w:szCs w:val="23"/>
        </w:rPr>
        <w:t xml:space="preserve"> </w:t>
      </w:r>
      <w:r w:rsidRPr="001E1093">
        <w:rPr>
          <w:rFonts w:ascii="Times New Roman" w:hAnsi="Times New Roman" w:cs="Times New Roman"/>
          <w:sz w:val="23"/>
          <w:szCs w:val="23"/>
        </w:rPr>
        <w:t>at</w:t>
      </w:r>
      <w:r w:rsidRPr="001E1093">
        <w:rPr>
          <w:rFonts w:ascii="Times New Roman" w:hAnsi="Times New Roman" w:cs="Times New Roman"/>
          <w:spacing w:val="-9"/>
          <w:sz w:val="23"/>
          <w:szCs w:val="23"/>
        </w:rPr>
        <w:t xml:space="preserve"> </w:t>
      </w:r>
      <w:r w:rsidRPr="001E1093">
        <w:rPr>
          <w:rFonts w:ascii="Times New Roman" w:hAnsi="Times New Roman" w:cs="Times New Roman"/>
          <w:sz w:val="23"/>
          <w:szCs w:val="23"/>
        </w:rPr>
        <w:t>any</w:t>
      </w:r>
      <w:r w:rsidRPr="001E1093">
        <w:rPr>
          <w:rFonts w:ascii="Times New Roman" w:hAnsi="Times New Roman" w:cs="Times New Roman"/>
          <w:spacing w:val="-12"/>
          <w:sz w:val="23"/>
          <w:szCs w:val="23"/>
        </w:rPr>
        <w:t xml:space="preserve"> </w:t>
      </w:r>
      <w:r w:rsidRPr="001E1093">
        <w:rPr>
          <w:rFonts w:ascii="Times New Roman" w:hAnsi="Times New Roman" w:cs="Times New Roman"/>
          <w:sz w:val="23"/>
          <w:szCs w:val="23"/>
        </w:rPr>
        <w:t>time</w:t>
      </w:r>
      <w:r w:rsidRPr="001E1093">
        <w:rPr>
          <w:rFonts w:ascii="Times New Roman" w:hAnsi="Times New Roman" w:cs="Times New Roman"/>
          <w:spacing w:val="-13"/>
          <w:sz w:val="23"/>
          <w:szCs w:val="23"/>
        </w:rPr>
        <w:t xml:space="preserve"> </w:t>
      </w:r>
      <w:r w:rsidRPr="001E1093">
        <w:rPr>
          <w:rFonts w:ascii="Times New Roman" w:hAnsi="Times New Roman" w:cs="Times New Roman"/>
          <w:sz w:val="23"/>
          <w:szCs w:val="23"/>
        </w:rPr>
        <w:t>before</w:t>
      </w:r>
      <w:r w:rsidRPr="001E1093">
        <w:rPr>
          <w:rFonts w:ascii="Times New Roman" w:hAnsi="Times New Roman" w:cs="Times New Roman"/>
          <w:spacing w:val="-11"/>
          <w:sz w:val="23"/>
          <w:szCs w:val="23"/>
        </w:rPr>
        <w:t xml:space="preserve"> </w:t>
      </w:r>
      <w:r w:rsidRPr="001E1093">
        <w:rPr>
          <w:rFonts w:ascii="Times New Roman" w:hAnsi="Times New Roman" w:cs="Times New Roman"/>
          <w:sz w:val="23"/>
          <w:szCs w:val="23"/>
        </w:rPr>
        <w:t>that</w:t>
      </w:r>
      <w:r w:rsidRPr="001E1093">
        <w:rPr>
          <w:rFonts w:ascii="Times New Roman" w:hAnsi="Times New Roman" w:cs="Times New Roman"/>
          <w:spacing w:val="-11"/>
          <w:sz w:val="23"/>
          <w:szCs w:val="23"/>
        </w:rPr>
        <w:t xml:space="preserve"> </w:t>
      </w:r>
      <w:r w:rsidRPr="001E1093">
        <w:rPr>
          <w:rFonts w:ascii="Times New Roman" w:hAnsi="Times New Roman" w:cs="Times New Roman"/>
          <w:sz w:val="23"/>
          <w:szCs w:val="23"/>
        </w:rPr>
        <w:t>date.</w:t>
      </w:r>
    </w:p>
    <w:p w:rsidR="00C806F2" w:rsidRPr="001E1093" w:rsidRDefault="00C806F2" w:rsidP="00C806F2">
      <w:pPr>
        <w:pStyle w:val="Brdtekst"/>
        <w:spacing w:before="119"/>
        <w:ind w:left="112" w:right="393"/>
        <w:rPr>
          <w:rFonts w:ascii="Times New Roman" w:hAnsi="Times New Roman" w:cs="Times New Roman"/>
          <w:sz w:val="23"/>
          <w:szCs w:val="23"/>
        </w:rPr>
      </w:pPr>
      <w:r>
        <w:rPr>
          <w:rFonts w:ascii="Times New Roman" w:hAnsi="Times New Roman" w:cs="Times New Roman"/>
          <w:sz w:val="23"/>
          <w:szCs w:val="23"/>
        </w:rPr>
        <w:br/>
      </w:r>
      <w:r w:rsidRPr="001E1093">
        <w:rPr>
          <w:rFonts w:ascii="Times New Roman" w:hAnsi="Times New Roman" w:cs="Times New Roman"/>
          <w:sz w:val="23"/>
          <w:szCs w:val="23"/>
        </w:rPr>
        <w:t xml:space="preserve">We undertake, if our Tender is accepted, to commence and complete the Services within the periods </w:t>
      </w:r>
      <w:r>
        <w:rPr>
          <w:rFonts w:ascii="Times New Roman" w:hAnsi="Times New Roman" w:cs="Times New Roman"/>
          <w:sz w:val="23"/>
          <w:szCs w:val="23"/>
        </w:rPr>
        <w:t xml:space="preserve">and conditions </w:t>
      </w:r>
      <w:r w:rsidRPr="001E1093">
        <w:rPr>
          <w:rFonts w:ascii="Times New Roman" w:hAnsi="Times New Roman" w:cs="Times New Roman"/>
          <w:sz w:val="23"/>
          <w:szCs w:val="23"/>
        </w:rPr>
        <w:t>stated in the Conditions of the Agreement.</w:t>
      </w:r>
    </w:p>
    <w:p w:rsidR="00C806F2" w:rsidRPr="001E1093" w:rsidRDefault="00C806F2" w:rsidP="00C806F2">
      <w:pPr>
        <w:spacing w:before="119"/>
        <w:ind w:left="112" w:right="745"/>
        <w:rPr>
          <w:rFonts w:ascii="Times New Roman" w:hAnsi="Times New Roman" w:cs="Times New Roman"/>
          <w:i/>
          <w:sz w:val="23"/>
          <w:szCs w:val="23"/>
        </w:rPr>
      </w:pPr>
      <w:r>
        <w:rPr>
          <w:rFonts w:ascii="Times New Roman" w:hAnsi="Times New Roman" w:cs="Times New Roman"/>
          <w:i/>
          <w:sz w:val="23"/>
          <w:szCs w:val="23"/>
        </w:rPr>
        <w:br/>
      </w:r>
      <w:r w:rsidRPr="001E1093">
        <w:rPr>
          <w:rFonts w:ascii="Times New Roman" w:hAnsi="Times New Roman" w:cs="Times New Roman"/>
          <w:i/>
          <w:sz w:val="23"/>
          <w:szCs w:val="23"/>
        </w:rPr>
        <w:t>(If the Tenderer is</w:t>
      </w:r>
      <w:r>
        <w:rPr>
          <w:rFonts w:ascii="Times New Roman" w:hAnsi="Times New Roman" w:cs="Times New Roman"/>
          <w:i/>
          <w:sz w:val="23"/>
          <w:szCs w:val="23"/>
        </w:rPr>
        <w:t xml:space="preserve"> a Consortium or other</w:t>
      </w:r>
      <w:r w:rsidRPr="001E1093">
        <w:rPr>
          <w:rFonts w:ascii="Times New Roman" w:hAnsi="Times New Roman" w:cs="Times New Roman"/>
          <w:i/>
          <w:sz w:val="23"/>
          <w:szCs w:val="23"/>
        </w:rPr>
        <w:t xml:space="preserve"> association, here called a </w:t>
      </w:r>
      <w:r>
        <w:rPr>
          <w:rFonts w:ascii="Times New Roman" w:hAnsi="Times New Roman" w:cs="Times New Roman"/>
          <w:i/>
          <w:sz w:val="23"/>
          <w:szCs w:val="23"/>
        </w:rPr>
        <w:t>Consortium</w:t>
      </w:r>
      <w:r w:rsidRPr="001E1093">
        <w:rPr>
          <w:rFonts w:ascii="Times New Roman" w:hAnsi="Times New Roman" w:cs="Times New Roman"/>
          <w:i/>
          <w:sz w:val="23"/>
          <w:szCs w:val="23"/>
        </w:rPr>
        <w:t>, insert:</w:t>
      </w:r>
    </w:p>
    <w:p w:rsidR="00C806F2" w:rsidRPr="001E1093" w:rsidRDefault="00C806F2" w:rsidP="00C806F2">
      <w:pPr>
        <w:spacing w:before="122"/>
        <w:ind w:left="112" w:right="149"/>
        <w:rPr>
          <w:rFonts w:ascii="Times New Roman" w:hAnsi="Times New Roman" w:cs="Times New Roman"/>
          <w:i/>
          <w:sz w:val="23"/>
          <w:szCs w:val="23"/>
        </w:rPr>
      </w:pPr>
      <w:r>
        <w:rPr>
          <w:rFonts w:ascii="Times New Roman" w:hAnsi="Times New Roman" w:cs="Times New Roman"/>
          <w:i/>
          <w:sz w:val="23"/>
          <w:szCs w:val="23"/>
        </w:rPr>
        <w:t>T</w:t>
      </w:r>
      <w:r w:rsidRPr="001E1093">
        <w:rPr>
          <w:rFonts w:ascii="Times New Roman" w:hAnsi="Times New Roman" w:cs="Times New Roman"/>
          <w:i/>
          <w:sz w:val="23"/>
          <w:szCs w:val="23"/>
        </w:rPr>
        <w:t xml:space="preserve">he Tenderer is not a firm but a </w:t>
      </w:r>
      <w:r>
        <w:rPr>
          <w:rFonts w:ascii="Times New Roman" w:hAnsi="Times New Roman" w:cs="Times New Roman"/>
          <w:i/>
          <w:sz w:val="23"/>
          <w:szCs w:val="23"/>
        </w:rPr>
        <w:t xml:space="preserve">Consortium </w:t>
      </w:r>
      <w:r w:rsidRPr="001E1093">
        <w:rPr>
          <w:rFonts w:ascii="Times New Roman" w:hAnsi="Times New Roman" w:cs="Times New Roman"/>
          <w:i/>
          <w:sz w:val="23"/>
          <w:szCs w:val="23"/>
        </w:rPr>
        <w:t>composed of the following members:</w:t>
      </w:r>
    </w:p>
    <w:p w:rsidR="00C806F2" w:rsidRPr="001E1093" w:rsidRDefault="00C806F2" w:rsidP="00C806F2">
      <w:pPr>
        <w:pStyle w:val="Listeafsnit"/>
        <w:numPr>
          <w:ilvl w:val="0"/>
          <w:numId w:val="1"/>
        </w:numPr>
        <w:tabs>
          <w:tab w:val="left" w:pos="344"/>
          <w:tab w:val="left" w:pos="2722"/>
        </w:tabs>
        <w:spacing w:before="119"/>
        <w:rPr>
          <w:rFonts w:ascii="Times New Roman" w:hAnsi="Times New Roman" w:cs="Times New Roman"/>
          <w:i/>
          <w:sz w:val="23"/>
          <w:szCs w:val="23"/>
        </w:rPr>
      </w:pPr>
      <w:r w:rsidRPr="001E1093">
        <w:rPr>
          <w:rFonts w:ascii="Times New Roman" w:hAnsi="Times New Roman" w:cs="Times New Roman"/>
          <w:i/>
          <w:sz w:val="23"/>
          <w:szCs w:val="23"/>
        </w:rPr>
        <w:t>Lead</w:t>
      </w:r>
      <w:r w:rsidRPr="001E1093">
        <w:rPr>
          <w:rFonts w:ascii="Times New Roman" w:hAnsi="Times New Roman" w:cs="Times New Roman"/>
          <w:i/>
          <w:spacing w:val="-3"/>
          <w:sz w:val="23"/>
          <w:szCs w:val="23"/>
        </w:rPr>
        <w:t xml:space="preserve"> </w:t>
      </w:r>
      <w:r w:rsidRPr="001E1093">
        <w:rPr>
          <w:rFonts w:ascii="Times New Roman" w:hAnsi="Times New Roman" w:cs="Times New Roman"/>
          <w:i/>
          <w:sz w:val="23"/>
          <w:szCs w:val="23"/>
        </w:rPr>
        <w:t>Member:</w:t>
      </w:r>
      <w:r w:rsidRPr="001E1093">
        <w:rPr>
          <w:rFonts w:ascii="Times New Roman" w:hAnsi="Times New Roman" w:cs="Times New Roman"/>
          <w:i/>
          <w:sz w:val="23"/>
          <w:szCs w:val="23"/>
        </w:rPr>
        <w:tab/>
        <w:t>(name, address and</w:t>
      </w:r>
      <w:r w:rsidRPr="001E1093">
        <w:rPr>
          <w:rFonts w:ascii="Times New Roman" w:hAnsi="Times New Roman" w:cs="Times New Roman"/>
          <w:i/>
          <w:spacing w:val="-9"/>
          <w:sz w:val="23"/>
          <w:szCs w:val="23"/>
        </w:rPr>
        <w:t xml:space="preserve"> </w:t>
      </w:r>
      <w:r w:rsidRPr="001E1093">
        <w:rPr>
          <w:rFonts w:ascii="Times New Roman" w:hAnsi="Times New Roman" w:cs="Times New Roman"/>
          <w:i/>
          <w:sz w:val="23"/>
          <w:szCs w:val="23"/>
        </w:rPr>
        <w:t>e-mail)</w:t>
      </w:r>
    </w:p>
    <w:p w:rsidR="00C806F2" w:rsidRPr="001E1093" w:rsidRDefault="00C806F2" w:rsidP="00C806F2">
      <w:pPr>
        <w:pStyle w:val="Listeafsnit"/>
        <w:numPr>
          <w:ilvl w:val="0"/>
          <w:numId w:val="1"/>
        </w:numPr>
        <w:tabs>
          <w:tab w:val="left" w:pos="344"/>
          <w:tab w:val="left" w:pos="2722"/>
        </w:tabs>
        <w:spacing w:before="119"/>
        <w:rPr>
          <w:rFonts w:ascii="Times New Roman" w:hAnsi="Times New Roman" w:cs="Times New Roman"/>
          <w:i/>
          <w:sz w:val="23"/>
          <w:szCs w:val="23"/>
        </w:rPr>
      </w:pPr>
      <w:r w:rsidRPr="001E1093">
        <w:rPr>
          <w:rFonts w:ascii="Times New Roman" w:hAnsi="Times New Roman" w:cs="Times New Roman"/>
          <w:i/>
          <w:sz w:val="23"/>
          <w:szCs w:val="23"/>
        </w:rPr>
        <w:t>Member:</w:t>
      </w:r>
      <w:r w:rsidRPr="001E1093">
        <w:rPr>
          <w:rFonts w:ascii="Times New Roman" w:hAnsi="Times New Roman" w:cs="Times New Roman"/>
          <w:i/>
          <w:sz w:val="23"/>
          <w:szCs w:val="23"/>
        </w:rPr>
        <w:tab/>
        <w:t>(name, address and</w:t>
      </w:r>
      <w:r w:rsidRPr="001E1093">
        <w:rPr>
          <w:rFonts w:ascii="Times New Roman" w:hAnsi="Times New Roman" w:cs="Times New Roman"/>
          <w:i/>
          <w:spacing w:val="-9"/>
          <w:sz w:val="23"/>
          <w:szCs w:val="23"/>
        </w:rPr>
        <w:t xml:space="preserve"> </w:t>
      </w:r>
      <w:r w:rsidRPr="001E1093">
        <w:rPr>
          <w:rFonts w:ascii="Times New Roman" w:hAnsi="Times New Roman" w:cs="Times New Roman"/>
          <w:i/>
          <w:sz w:val="23"/>
          <w:szCs w:val="23"/>
        </w:rPr>
        <w:t>e-mail)</w:t>
      </w:r>
    </w:p>
    <w:p w:rsidR="00C806F2" w:rsidRPr="001E1093" w:rsidRDefault="00C806F2" w:rsidP="00C806F2">
      <w:pPr>
        <w:pStyle w:val="Listeafsnit"/>
        <w:numPr>
          <w:ilvl w:val="0"/>
          <w:numId w:val="1"/>
        </w:numPr>
        <w:tabs>
          <w:tab w:val="left" w:pos="344"/>
          <w:tab w:val="left" w:pos="2722"/>
        </w:tabs>
        <w:spacing w:before="122"/>
        <w:rPr>
          <w:rFonts w:ascii="Times New Roman" w:hAnsi="Times New Roman" w:cs="Times New Roman"/>
          <w:i/>
          <w:sz w:val="23"/>
          <w:szCs w:val="23"/>
        </w:rPr>
      </w:pPr>
      <w:r w:rsidRPr="001E1093">
        <w:rPr>
          <w:rFonts w:ascii="Times New Roman" w:hAnsi="Times New Roman" w:cs="Times New Roman"/>
          <w:i/>
          <w:sz w:val="23"/>
          <w:szCs w:val="23"/>
        </w:rPr>
        <w:t>Member:</w:t>
      </w:r>
      <w:r w:rsidRPr="001E1093">
        <w:rPr>
          <w:rFonts w:ascii="Times New Roman" w:hAnsi="Times New Roman" w:cs="Times New Roman"/>
          <w:i/>
          <w:sz w:val="23"/>
          <w:szCs w:val="23"/>
        </w:rPr>
        <w:tab/>
        <w:t>(name, address and</w:t>
      </w:r>
      <w:r w:rsidRPr="001E1093">
        <w:rPr>
          <w:rFonts w:ascii="Times New Roman" w:hAnsi="Times New Roman" w:cs="Times New Roman"/>
          <w:i/>
          <w:spacing w:val="-9"/>
          <w:sz w:val="23"/>
          <w:szCs w:val="23"/>
        </w:rPr>
        <w:t xml:space="preserve"> </w:t>
      </w:r>
      <w:r w:rsidRPr="001E1093">
        <w:rPr>
          <w:rFonts w:ascii="Times New Roman" w:hAnsi="Times New Roman" w:cs="Times New Roman"/>
          <w:i/>
          <w:sz w:val="23"/>
          <w:szCs w:val="23"/>
        </w:rPr>
        <w:t>e-mail)</w:t>
      </w:r>
    </w:p>
    <w:p w:rsidR="00C806F2" w:rsidRPr="001E1093" w:rsidRDefault="00C806F2" w:rsidP="00C806F2">
      <w:pPr>
        <w:spacing w:before="119"/>
        <w:ind w:left="112"/>
        <w:rPr>
          <w:rFonts w:ascii="Times New Roman" w:hAnsi="Times New Roman" w:cs="Times New Roman"/>
          <w:i/>
          <w:sz w:val="23"/>
          <w:szCs w:val="23"/>
        </w:rPr>
      </w:pPr>
      <w:r w:rsidRPr="001E1093">
        <w:rPr>
          <w:rFonts w:ascii="Times New Roman" w:hAnsi="Times New Roman" w:cs="Times New Roman"/>
          <w:i/>
          <w:sz w:val="23"/>
          <w:szCs w:val="23"/>
        </w:rPr>
        <w:t xml:space="preserve">The members of the </w:t>
      </w:r>
      <w:r>
        <w:rPr>
          <w:rFonts w:ascii="Times New Roman" w:hAnsi="Times New Roman" w:cs="Times New Roman"/>
          <w:i/>
          <w:sz w:val="23"/>
          <w:szCs w:val="23"/>
        </w:rPr>
        <w:t>Consortium</w:t>
      </w:r>
      <w:r w:rsidRPr="001E1093">
        <w:rPr>
          <w:rFonts w:ascii="Times New Roman" w:hAnsi="Times New Roman" w:cs="Times New Roman"/>
          <w:i/>
          <w:sz w:val="23"/>
          <w:szCs w:val="23"/>
        </w:rPr>
        <w:t xml:space="preserve"> have authorised the Lead Member with authority to bind the </w:t>
      </w:r>
      <w:r>
        <w:rPr>
          <w:rFonts w:ascii="Times New Roman" w:hAnsi="Times New Roman" w:cs="Times New Roman"/>
          <w:i/>
          <w:sz w:val="23"/>
          <w:szCs w:val="23"/>
        </w:rPr>
        <w:t>Consortium</w:t>
      </w:r>
      <w:r w:rsidRPr="001E1093">
        <w:rPr>
          <w:rFonts w:ascii="Times New Roman" w:hAnsi="Times New Roman" w:cs="Times New Roman"/>
          <w:i/>
          <w:sz w:val="23"/>
          <w:szCs w:val="23"/>
        </w:rPr>
        <w:t xml:space="preserve">, and to act on its behalf in all matters </w:t>
      </w:r>
      <w:proofErr w:type="gramStart"/>
      <w:r w:rsidRPr="001E1093">
        <w:rPr>
          <w:rFonts w:ascii="Times New Roman" w:hAnsi="Times New Roman" w:cs="Times New Roman"/>
          <w:i/>
          <w:sz w:val="23"/>
          <w:szCs w:val="23"/>
        </w:rPr>
        <w:t>in connection with</w:t>
      </w:r>
      <w:proofErr w:type="gramEnd"/>
      <w:r w:rsidRPr="001E1093">
        <w:rPr>
          <w:rFonts w:ascii="Times New Roman" w:hAnsi="Times New Roman" w:cs="Times New Roman"/>
          <w:i/>
          <w:sz w:val="23"/>
          <w:szCs w:val="23"/>
        </w:rPr>
        <w:t xml:space="preserve"> or arising out of the Tender.</w:t>
      </w:r>
    </w:p>
    <w:p w:rsidR="00C806F2" w:rsidRPr="001E1093" w:rsidRDefault="00C806F2" w:rsidP="00C806F2">
      <w:pPr>
        <w:spacing w:before="121"/>
        <w:ind w:left="112" w:right="350"/>
        <w:rPr>
          <w:rFonts w:ascii="Times New Roman" w:hAnsi="Times New Roman" w:cs="Times New Roman"/>
          <w:i/>
          <w:sz w:val="23"/>
          <w:szCs w:val="23"/>
        </w:rPr>
      </w:pPr>
      <w:r w:rsidRPr="001E1093">
        <w:rPr>
          <w:rFonts w:ascii="Times New Roman" w:hAnsi="Times New Roman" w:cs="Times New Roman"/>
          <w:i/>
          <w:sz w:val="23"/>
          <w:szCs w:val="23"/>
        </w:rPr>
        <w:t xml:space="preserve">The composition or constitution of the </w:t>
      </w:r>
      <w:r>
        <w:rPr>
          <w:rFonts w:ascii="Times New Roman" w:hAnsi="Times New Roman" w:cs="Times New Roman"/>
          <w:i/>
          <w:sz w:val="23"/>
          <w:szCs w:val="23"/>
        </w:rPr>
        <w:t>Consortium</w:t>
      </w:r>
      <w:r w:rsidRPr="001E1093">
        <w:rPr>
          <w:rFonts w:ascii="Times New Roman" w:hAnsi="Times New Roman" w:cs="Times New Roman"/>
          <w:i/>
          <w:sz w:val="23"/>
          <w:szCs w:val="23"/>
        </w:rPr>
        <w:t xml:space="preserve"> shall not be altered without prior written consent by the C</w:t>
      </w:r>
      <w:r>
        <w:rPr>
          <w:rFonts w:ascii="Times New Roman" w:hAnsi="Times New Roman" w:cs="Times New Roman"/>
          <w:i/>
          <w:sz w:val="23"/>
          <w:szCs w:val="23"/>
        </w:rPr>
        <w:t>ontracting Authority</w:t>
      </w:r>
      <w:r w:rsidRPr="001E1093">
        <w:rPr>
          <w:rFonts w:ascii="Times New Roman" w:hAnsi="Times New Roman" w:cs="Times New Roman"/>
          <w:i/>
          <w:sz w:val="23"/>
          <w:szCs w:val="23"/>
        </w:rPr>
        <w:t>.</w:t>
      </w:r>
    </w:p>
    <w:p w:rsidR="00C806F2" w:rsidRPr="001E1093" w:rsidRDefault="00C806F2" w:rsidP="00C806F2">
      <w:pPr>
        <w:spacing w:before="119"/>
        <w:ind w:left="112" w:right="452"/>
        <w:rPr>
          <w:rFonts w:ascii="Times New Roman" w:hAnsi="Times New Roman" w:cs="Times New Roman"/>
          <w:i/>
          <w:sz w:val="23"/>
          <w:szCs w:val="23"/>
        </w:rPr>
      </w:pPr>
      <w:r w:rsidRPr="001E1093">
        <w:rPr>
          <w:rFonts w:ascii="Times New Roman" w:hAnsi="Times New Roman" w:cs="Times New Roman"/>
          <w:i/>
          <w:sz w:val="23"/>
          <w:szCs w:val="23"/>
        </w:rPr>
        <w:t xml:space="preserve">The members of the </w:t>
      </w:r>
      <w:r>
        <w:rPr>
          <w:rFonts w:ascii="Times New Roman" w:hAnsi="Times New Roman" w:cs="Times New Roman"/>
          <w:i/>
          <w:sz w:val="23"/>
          <w:szCs w:val="23"/>
        </w:rPr>
        <w:t>Consortium</w:t>
      </w:r>
      <w:r w:rsidRPr="001E1093">
        <w:rPr>
          <w:rFonts w:ascii="Times New Roman" w:hAnsi="Times New Roman" w:cs="Times New Roman"/>
          <w:i/>
          <w:sz w:val="23"/>
          <w:szCs w:val="23"/>
        </w:rPr>
        <w:t xml:space="preserve"> shall be jointly and severally bound by this Tender and (if </w:t>
      </w:r>
      <w:r w:rsidRPr="001E1093">
        <w:rPr>
          <w:rFonts w:ascii="Times New Roman" w:hAnsi="Times New Roman" w:cs="Times New Roman"/>
          <w:i/>
          <w:sz w:val="23"/>
          <w:szCs w:val="23"/>
        </w:rPr>
        <w:lastRenderedPageBreak/>
        <w:t xml:space="preserve">accepted) the </w:t>
      </w:r>
      <w:r>
        <w:rPr>
          <w:rFonts w:ascii="Times New Roman" w:hAnsi="Times New Roman" w:cs="Times New Roman"/>
          <w:i/>
          <w:sz w:val="23"/>
          <w:szCs w:val="23"/>
        </w:rPr>
        <w:t xml:space="preserve">Framework </w:t>
      </w:r>
      <w:r w:rsidRPr="001E1093">
        <w:rPr>
          <w:rFonts w:ascii="Times New Roman" w:hAnsi="Times New Roman" w:cs="Times New Roman"/>
          <w:i/>
          <w:sz w:val="23"/>
          <w:szCs w:val="23"/>
        </w:rPr>
        <w:t>Agreement.</w:t>
      </w:r>
    </w:p>
    <w:p w:rsidR="00C806F2" w:rsidRPr="001E1093" w:rsidRDefault="00C806F2" w:rsidP="00C806F2">
      <w:pPr>
        <w:pStyle w:val="Brdtekst"/>
        <w:spacing w:before="118"/>
        <w:ind w:left="112" w:right="239"/>
        <w:rPr>
          <w:rFonts w:ascii="Times New Roman" w:hAnsi="Times New Roman" w:cs="Times New Roman"/>
          <w:sz w:val="23"/>
          <w:szCs w:val="23"/>
        </w:rPr>
      </w:pPr>
      <w:r>
        <w:rPr>
          <w:rFonts w:ascii="Times New Roman" w:hAnsi="Times New Roman" w:cs="Times New Roman"/>
          <w:sz w:val="23"/>
          <w:szCs w:val="23"/>
        </w:rPr>
        <w:br/>
      </w:r>
      <w:r w:rsidRPr="001E1093">
        <w:rPr>
          <w:rFonts w:ascii="Times New Roman" w:hAnsi="Times New Roman" w:cs="Times New Roman"/>
          <w:sz w:val="23"/>
          <w:szCs w:val="23"/>
        </w:rPr>
        <w:t>We confirm that the information submitted for pre</w:t>
      </w:r>
      <w:r>
        <w:rPr>
          <w:rFonts w:ascii="Times New Roman" w:hAnsi="Times New Roman" w:cs="Times New Roman"/>
          <w:sz w:val="23"/>
          <w:szCs w:val="23"/>
        </w:rPr>
        <w:t>-</w:t>
      </w:r>
      <w:r w:rsidRPr="001E1093">
        <w:rPr>
          <w:rFonts w:ascii="Times New Roman" w:hAnsi="Times New Roman" w:cs="Times New Roman"/>
          <w:sz w:val="23"/>
          <w:szCs w:val="23"/>
        </w:rPr>
        <w:t xml:space="preserve">qualification (including composition of the Tenderer and legal status and place of establishment, no grounds for exclusion, economic and financial situation and technical capability/capacity of the Tenderer or its members) is still valid. We also confirm that the Tenderer and its members are affected by no potential conflict of interest and has no </w:t>
      </w:r>
      <w:proofErr w:type="gramStart"/>
      <w:r w:rsidRPr="001E1093">
        <w:rPr>
          <w:rFonts w:ascii="Times New Roman" w:hAnsi="Times New Roman" w:cs="Times New Roman"/>
          <w:sz w:val="23"/>
          <w:szCs w:val="23"/>
        </w:rPr>
        <w:t>particular link</w:t>
      </w:r>
      <w:proofErr w:type="gramEnd"/>
      <w:r w:rsidRPr="001E1093">
        <w:rPr>
          <w:rFonts w:ascii="Times New Roman" w:hAnsi="Times New Roman" w:cs="Times New Roman"/>
          <w:sz w:val="23"/>
          <w:szCs w:val="23"/>
        </w:rPr>
        <w:t xml:space="preserve"> with other parties involved in the particular project other than as informed to the Client in writing.</w:t>
      </w:r>
    </w:p>
    <w:p w:rsidR="00C806F2" w:rsidRPr="001E1093" w:rsidRDefault="00C806F2" w:rsidP="00C806F2">
      <w:pPr>
        <w:pStyle w:val="Brdtekst"/>
        <w:spacing w:before="118"/>
        <w:ind w:left="112"/>
        <w:rPr>
          <w:rFonts w:ascii="Times New Roman" w:hAnsi="Times New Roman" w:cs="Times New Roman"/>
          <w:sz w:val="23"/>
          <w:szCs w:val="23"/>
        </w:rPr>
      </w:pPr>
      <w:r>
        <w:rPr>
          <w:rFonts w:ascii="Times New Roman" w:hAnsi="Times New Roman" w:cs="Times New Roman"/>
          <w:sz w:val="23"/>
          <w:szCs w:val="23"/>
        </w:rPr>
        <w:br/>
      </w:r>
      <w:r w:rsidRPr="001E1093">
        <w:rPr>
          <w:rFonts w:ascii="Times New Roman" w:hAnsi="Times New Roman" w:cs="Times New Roman"/>
          <w:sz w:val="23"/>
          <w:szCs w:val="23"/>
        </w:rPr>
        <w:t>We undertake to notify the C</w:t>
      </w:r>
      <w:r>
        <w:rPr>
          <w:rFonts w:ascii="Times New Roman" w:hAnsi="Times New Roman" w:cs="Times New Roman"/>
          <w:sz w:val="23"/>
          <w:szCs w:val="23"/>
        </w:rPr>
        <w:t>ontracting Authority</w:t>
      </w:r>
      <w:r w:rsidRPr="001E1093">
        <w:rPr>
          <w:rFonts w:ascii="Times New Roman" w:hAnsi="Times New Roman" w:cs="Times New Roman"/>
          <w:sz w:val="23"/>
          <w:szCs w:val="23"/>
        </w:rPr>
        <w:t>, as soon as practicable, of any change in this information.</w:t>
      </w:r>
    </w:p>
    <w:p w:rsidR="00C806F2" w:rsidRPr="001E1093" w:rsidRDefault="00C806F2" w:rsidP="00C806F2">
      <w:pPr>
        <w:pStyle w:val="Brdtekst"/>
        <w:spacing w:before="118" w:line="242" w:lineRule="auto"/>
        <w:ind w:left="112" w:right="306"/>
        <w:rPr>
          <w:rFonts w:ascii="Times New Roman" w:hAnsi="Times New Roman" w:cs="Times New Roman"/>
          <w:sz w:val="23"/>
          <w:szCs w:val="23"/>
        </w:rPr>
      </w:pPr>
      <w:r>
        <w:rPr>
          <w:rFonts w:ascii="Times New Roman" w:hAnsi="Times New Roman" w:cs="Times New Roman"/>
          <w:sz w:val="23"/>
          <w:szCs w:val="23"/>
        </w:rPr>
        <w:br/>
      </w:r>
      <w:r w:rsidRPr="001E1093">
        <w:rPr>
          <w:rFonts w:ascii="Times New Roman" w:hAnsi="Times New Roman" w:cs="Times New Roman"/>
          <w:sz w:val="23"/>
          <w:szCs w:val="23"/>
        </w:rPr>
        <w:t>We accept that any significant change in this information may disqualify us from participation in the Tender and award of contract.</w:t>
      </w:r>
    </w:p>
    <w:p w:rsidR="00C806F2" w:rsidRDefault="00C806F2" w:rsidP="00C806F2">
      <w:pPr>
        <w:spacing w:line="242" w:lineRule="auto"/>
      </w:pPr>
    </w:p>
    <w:p w:rsidR="00C806F2" w:rsidRDefault="00C806F2" w:rsidP="00C806F2">
      <w:pPr>
        <w:spacing w:line="242" w:lineRule="auto"/>
      </w:pPr>
    </w:p>
    <w:p w:rsidR="00C806F2" w:rsidRDefault="00C806F2" w:rsidP="00C806F2">
      <w:pPr>
        <w:spacing w:line="242" w:lineRule="auto"/>
      </w:pPr>
    </w:p>
    <w:p w:rsidR="00C806F2" w:rsidRPr="001E1093" w:rsidRDefault="00C806F2" w:rsidP="00C806F2">
      <w:pPr>
        <w:pStyle w:val="Brdtekst"/>
        <w:ind w:left="142" w:right="97"/>
        <w:rPr>
          <w:rFonts w:ascii="Times New Roman" w:hAnsi="Times New Roman" w:cs="Times New Roman"/>
          <w:sz w:val="23"/>
          <w:szCs w:val="23"/>
        </w:rPr>
      </w:pPr>
      <w:r w:rsidRPr="001E1093">
        <w:rPr>
          <w:rFonts w:ascii="Times New Roman" w:hAnsi="Times New Roman" w:cs="Times New Roman"/>
          <w:sz w:val="23"/>
          <w:szCs w:val="23"/>
        </w:rPr>
        <w:t>We also accept that you have the right to cancel the tender process or reject any or all Tenders at any time prior to the award, without thereby incurring any liability to the affected Tenderer or Tenderers.</w:t>
      </w:r>
    </w:p>
    <w:p w:rsidR="00C806F2" w:rsidRPr="001E1093" w:rsidRDefault="00C806F2" w:rsidP="00C806F2">
      <w:pPr>
        <w:pStyle w:val="Brdtekst"/>
        <w:ind w:left="142"/>
        <w:rPr>
          <w:rFonts w:ascii="Times New Roman" w:hAnsi="Times New Roman" w:cs="Times New Roman"/>
          <w:sz w:val="23"/>
          <w:szCs w:val="23"/>
        </w:rPr>
      </w:pPr>
    </w:p>
    <w:p w:rsidR="00C806F2" w:rsidRPr="001E1093" w:rsidRDefault="00C806F2" w:rsidP="00C806F2">
      <w:pPr>
        <w:pStyle w:val="Brdtekst"/>
        <w:ind w:left="142"/>
        <w:rPr>
          <w:rFonts w:ascii="Times New Roman" w:hAnsi="Times New Roman" w:cs="Times New Roman"/>
          <w:sz w:val="23"/>
          <w:szCs w:val="23"/>
        </w:rPr>
      </w:pPr>
    </w:p>
    <w:p w:rsidR="00C806F2" w:rsidRPr="001E1093" w:rsidRDefault="00C806F2" w:rsidP="00C806F2">
      <w:pPr>
        <w:pStyle w:val="Brdtekst"/>
        <w:ind w:left="142"/>
        <w:rPr>
          <w:rFonts w:ascii="Times New Roman" w:hAnsi="Times New Roman" w:cs="Times New Roman"/>
          <w:sz w:val="23"/>
          <w:szCs w:val="23"/>
        </w:rPr>
      </w:pPr>
    </w:p>
    <w:p w:rsidR="00C806F2" w:rsidRPr="001E1093" w:rsidRDefault="00C806F2" w:rsidP="00C806F2">
      <w:pPr>
        <w:pStyle w:val="Brdtekst"/>
        <w:spacing w:before="5"/>
        <w:ind w:left="142"/>
        <w:rPr>
          <w:rFonts w:ascii="Times New Roman" w:hAnsi="Times New Roman" w:cs="Times New Roman"/>
          <w:sz w:val="23"/>
          <w:szCs w:val="23"/>
        </w:rPr>
      </w:pPr>
    </w:p>
    <w:tbl>
      <w:tblPr>
        <w:tblStyle w:val="TableNormal"/>
        <w:tblW w:w="0" w:type="auto"/>
        <w:tblInd w:w="112" w:type="dxa"/>
        <w:tblLayout w:type="fixed"/>
        <w:tblLook w:val="01E0" w:firstRow="1" w:lastRow="1" w:firstColumn="1" w:lastColumn="1" w:noHBand="0" w:noVBand="0"/>
      </w:tblPr>
      <w:tblGrid>
        <w:gridCol w:w="1364"/>
        <w:gridCol w:w="7629"/>
      </w:tblGrid>
      <w:tr w:rsidR="00C806F2" w:rsidRPr="001E1093" w:rsidTr="003C24E4">
        <w:trPr>
          <w:trHeight w:val="520"/>
        </w:trPr>
        <w:tc>
          <w:tcPr>
            <w:tcW w:w="1364" w:type="dxa"/>
          </w:tcPr>
          <w:p w:rsidR="00C806F2" w:rsidRPr="001E1093" w:rsidRDefault="00C806F2" w:rsidP="00C806F2">
            <w:pPr>
              <w:pStyle w:val="TableParagraph"/>
              <w:spacing w:line="242" w:lineRule="exact"/>
              <w:ind w:left="142"/>
              <w:rPr>
                <w:rFonts w:ascii="Times New Roman" w:hAnsi="Times New Roman" w:cs="Times New Roman"/>
                <w:sz w:val="23"/>
                <w:szCs w:val="23"/>
              </w:rPr>
            </w:pPr>
            <w:r w:rsidRPr="001E1093">
              <w:rPr>
                <w:rFonts w:ascii="Times New Roman" w:hAnsi="Times New Roman" w:cs="Times New Roman"/>
                <w:sz w:val="23"/>
                <w:szCs w:val="23"/>
              </w:rPr>
              <w:t>Date:</w:t>
            </w:r>
          </w:p>
        </w:tc>
        <w:tc>
          <w:tcPr>
            <w:tcW w:w="7629" w:type="dxa"/>
          </w:tcPr>
          <w:p w:rsidR="00C806F2" w:rsidRPr="001E1093" w:rsidRDefault="00C806F2" w:rsidP="00C806F2">
            <w:pPr>
              <w:pStyle w:val="TableParagraph"/>
              <w:spacing w:line="242" w:lineRule="exact"/>
              <w:ind w:left="142"/>
              <w:rPr>
                <w:rFonts w:ascii="Times New Roman" w:hAnsi="Times New Roman" w:cs="Times New Roman"/>
                <w:i/>
                <w:sz w:val="23"/>
                <w:szCs w:val="23"/>
              </w:rPr>
            </w:pPr>
            <w:r w:rsidRPr="001E1093">
              <w:rPr>
                <w:rFonts w:ascii="Times New Roman" w:hAnsi="Times New Roman" w:cs="Times New Roman"/>
                <w:sz w:val="23"/>
                <w:szCs w:val="23"/>
              </w:rPr>
              <w:t xml:space="preserve">Authorised signature(s) of Consultant </w:t>
            </w:r>
            <w:r w:rsidRPr="001E1093">
              <w:rPr>
                <w:rFonts w:ascii="Times New Roman" w:hAnsi="Times New Roman" w:cs="Times New Roman"/>
                <w:i/>
                <w:sz w:val="23"/>
                <w:szCs w:val="23"/>
              </w:rPr>
              <w:t xml:space="preserve">(if a </w:t>
            </w:r>
            <w:r>
              <w:rPr>
                <w:rFonts w:ascii="Times New Roman" w:hAnsi="Times New Roman" w:cs="Times New Roman"/>
                <w:i/>
                <w:sz w:val="23"/>
                <w:szCs w:val="23"/>
              </w:rPr>
              <w:t>Consortium</w:t>
            </w:r>
            <w:r w:rsidRPr="001E1093">
              <w:rPr>
                <w:rFonts w:ascii="Times New Roman" w:hAnsi="Times New Roman" w:cs="Times New Roman"/>
                <w:i/>
                <w:sz w:val="23"/>
                <w:szCs w:val="23"/>
              </w:rPr>
              <w:t>, authorised</w:t>
            </w:r>
          </w:p>
          <w:p w:rsidR="00C806F2" w:rsidRPr="001E1093" w:rsidRDefault="00C806F2" w:rsidP="00C806F2">
            <w:pPr>
              <w:pStyle w:val="TableParagraph"/>
              <w:spacing w:before="35" w:line="223" w:lineRule="exact"/>
              <w:ind w:left="142"/>
              <w:rPr>
                <w:rFonts w:ascii="Times New Roman" w:hAnsi="Times New Roman" w:cs="Times New Roman"/>
                <w:sz w:val="23"/>
                <w:szCs w:val="23"/>
              </w:rPr>
            </w:pPr>
            <w:r w:rsidRPr="001E1093">
              <w:rPr>
                <w:rFonts w:ascii="Times New Roman" w:hAnsi="Times New Roman" w:cs="Times New Roman"/>
                <w:i/>
                <w:sz w:val="23"/>
                <w:szCs w:val="23"/>
              </w:rPr>
              <w:t>signatures of all members)</w:t>
            </w:r>
            <w:r w:rsidRPr="001E1093">
              <w:rPr>
                <w:rFonts w:ascii="Times New Roman" w:hAnsi="Times New Roman" w:cs="Times New Roman"/>
                <w:sz w:val="23"/>
                <w:szCs w:val="23"/>
              </w:rPr>
              <w:t>:</w:t>
            </w:r>
          </w:p>
        </w:tc>
      </w:tr>
    </w:tbl>
    <w:p w:rsidR="00C806F2" w:rsidRPr="001E1093" w:rsidRDefault="00C806F2" w:rsidP="00C806F2">
      <w:pPr>
        <w:pStyle w:val="Brdtekst"/>
        <w:ind w:left="142"/>
        <w:rPr>
          <w:rFonts w:ascii="Times New Roman" w:hAnsi="Times New Roman" w:cs="Times New Roman"/>
          <w:sz w:val="23"/>
          <w:szCs w:val="23"/>
        </w:rPr>
      </w:pPr>
    </w:p>
    <w:p w:rsidR="00C806F2" w:rsidRPr="001E1093" w:rsidRDefault="00C806F2" w:rsidP="00C806F2">
      <w:pPr>
        <w:pStyle w:val="Brdtekst"/>
        <w:ind w:left="142"/>
        <w:rPr>
          <w:rFonts w:ascii="Times New Roman" w:hAnsi="Times New Roman" w:cs="Times New Roman"/>
          <w:sz w:val="23"/>
          <w:szCs w:val="23"/>
        </w:rPr>
      </w:pPr>
    </w:p>
    <w:p w:rsidR="00C806F2" w:rsidRPr="001E1093" w:rsidRDefault="00C806F2" w:rsidP="00C806F2">
      <w:pPr>
        <w:pStyle w:val="Brdtekst"/>
        <w:ind w:left="142"/>
        <w:rPr>
          <w:rFonts w:ascii="Times New Roman" w:hAnsi="Times New Roman" w:cs="Times New Roman"/>
          <w:sz w:val="23"/>
          <w:szCs w:val="23"/>
        </w:rPr>
      </w:pPr>
    </w:p>
    <w:p w:rsidR="00C806F2" w:rsidRPr="001E1093" w:rsidRDefault="00C806F2" w:rsidP="00C806F2">
      <w:pPr>
        <w:pStyle w:val="Brdtekst"/>
        <w:spacing w:before="2"/>
        <w:ind w:left="142"/>
        <w:rPr>
          <w:rFonts w:ascii="Times New Roman" w:hAnsi="Times New Roman" w:cs="Times New Roman"/>
          <w:sz w:val="23"/>
          <w:szCs w:val="23"/>
        </w:rPr>
      </w:pPr>
      <w:r w:rsidRPr="001E1093">
        <w:rPr>
          <w:rFonts w:ascii="Times New Roman" w:hAnsi="Times New Roman" w:cs="Times New Roman"/>
          <w:noProof/>
          <w:sz w:val="23"/>
          <w:szCs w:val="23"/>
        </w:rPr>
        <mc:AlternateContent>
          <mc:Choice Requires="wpg">
            <w:drawing>
              <wp:anchor distT="0" distB="0" distL="0" distR="0" simplePos="0" relativeHeight="251665408" behindDoc="0" locked="0" layoutInCell="1" allowOverlap="1">
                <wp:simplePos x="0" y="0"/>
                <wp:positionH relativeFrom="page">
                  <wp:posOffset>716280</wp:posOffset>
                </wp:positionH>
                <wp:positionV relativeFrom="paragraph">
                  <wp:posOffset>118745</wp:posOffset>
                </wp:positionV>
                <wp:extent cx="6128385" cy="6350"/>
                <wp:effectExtent l="1905" t="9525" r="3810" b="3175"/>
                <wp:wrapTopAndBottom/>
                <wp:docPr id="37" name="Gruppe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8385" cy="6350"/>
                          <a:chOff x="1128" y="187"/>
                          <a:chExt cx="9651" cy="10"/>
                        </a:xfrm>
                      </wpg:grpSpPr>
                      <wps:wsp>
                        <wps:cNvPr id="38" name="Line 23"/>
                        <wps:cNvCnPr>
                          <a:cxnSpLocks noChangeShapeType="1"/>
                        </wps:cNvCnPr>
                        <wps:spPr bwMode="auto">
                          <a:xfrm>
                            <a:off x="1133" y="192"/>
                            <a:ext cx="17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24"/>
                        <wps:cNvCnPr>
                          <a:cxnSpLocks noChangeShapeType="1"/>
                        </wps:cNvCnPr>
                        <wps:spPr bwMode="auto">
                          <a:xfrm>
                            <a:off x="2900" y="192"/>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25"/>
                        <wps:cNvCnPr>
                          <a:cxnSpLocks noChangeShapeType="1"/>
                        </wps:cNvCnPr>
                        <wps:spPr bwMode="auto">
                          <a:xfrm>
                            <a:off x="2909" y="192"/>
                            <a:ext cx="78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06C5A6" id="Gruppe 37" o:spid="_x0000_s1026" style="position:absolute;margin-left:56.4pt;margin-top:9.35pt;width:482.55pt;height:.5pt;z-index:251665408;mso-wrap-distance-left:0;mso-wrap-distance-right:0;mso-position-horizontal-relative:page" coordorigin="1128,187" coordsize="96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">
                <v:line id="Line 23" o:spid="_x0000_s1027" style="position:absolute;visibility:visible;mso-wrap-style:square" from="1133,192" to="2900,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24" o:spid="_x0000_s1028" style="position:absolute;visibility:visible;mso-wrap-style:square" from="2900,192" to="2909,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25" o:spid="_x0000_s1029" style="position:absolute;visibility:visible;mso-wrap-style:square" from="2909,192" to="10773,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w10:wrap type="topAndBottom" anchorx="page"/>
              </v:group>
            </w:pict>
          </mc:Fallback>
        </mc:AlternateContent>
      </w:r>
    </w:p>
    <w:p w:rsidR="00C806F2" w:rsidRPr="001E1093" w:rsidRDefault="00C806F2" w:rsidP="00C806F2">
      <w:pPr>
        <w:pStyle w:val="Brdtekst"/>
        <w:ind w:left="142"/>
        <w:rPr>
          <w:rFonts w:ascii="Times New Roman" w:hAnsi="Times New Roman" w:cs="Times New Roman"/>
          <w:sz w:val="23"/>
          <w:szCs w:val="23"/>
        </w:rPr>
      </w:pPr>
    </w:p>
    <w:p w:rsidR="00C806F2" w:rsidRPr="001E1093" w:rsidRDefault="00C806F2" w:rsidP="00C806F2">
      <w:pPr>
        <w:pStyle w:val="Brdtekst"/>
        <w:ind w:left="142"/>
        <w:rPr>
          <w:rFonts w:ascii="Times New Roman" w:hAnsi="Times New Roman" w:cs="Times New Roman"/>
          <w:sz w:val="23"/>
          <w:szCs w:val="23"/>
        </w:rPr>
      </w:pPr>
    </w:p>
    <w:p w:rsidR="00C806F2" w:rsidRPr="001E1093" w:rsidRDefault="00C806F2" w:rsidP="00C806F2">
      <w:pPr>
        <w:pStyle w:val="Brdtekst"/>
        <w:spacing w:before="7"/>
        <w:ind w:left="142"/>
        <w:rPr>
          <w:rFonts w:ascii="Times New Roman" w:hAnsi="Times New Roman" w:cs="Times New Roman"/>
          <w:sz w:val="23"/>
          <w:szCs w:val="23"/>
        </w:rPr>
      </w:pPr>
      <w:r w:rsidRPr="001E1093">
        <w:rPr>
          <w:rFonts w:ascii="Times New Roman" w:hAnsi="Times New Roman" w:cs="Times New Roman"/>
          <w:noProof/>
          <w:sz w:val="23"/>
          <w:szCs w:val="23"/>
        </w:rPr>
        <mc:AlternateContent>
          <mc:Choice Requires="wpg">
            <w:drawing>
              <wp:anchor distT="0" distB="0" distL="0" distR="0" simplePos="0" relativeHeight="251666432" behindDoc="0" locked="0" layoutInCell="1" allowOverlap="1">
                <wp:simplePos x="0" y="0"/>
                <wp:positionH relativeFrom="page">
                  <wp:posOffset>716280</wp:posOffset>
                </wp:positionH>
                <wp:positionV relativeFrom="paragraph">
                  <wp:posOffset>121920</wp:posOffset>
                </wp:positionV>
                <wp:extent cx="6128385" cy="6350"/>
                <wp:effectExtent l="1905" t="7620" r="3810" b="5080"/>
                <wp:wrapTopAndBottom/>
                <wp:docPr id="33" name="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8385" cy="6350"/>
                          <a:chOff x="1128" y="192"/>
                          <a:chExt cx="9651" cy="10"/>
                        </a:xfrm>
                      </wpg:grpSpPr>
                      <wps:wsp>
                        <wps:cNvPr id="34" name="Line 27"/>
                        <wps:cNvCnPr>
                          <a:cxnSpLocks noChangeShapeType="1"/>
                        </wps:cNvCnPr>
                        <wps:spPr bwMode="auto">
                          <a:xfrm>
                            <a:off x="1133" y="197"/>
                            <a:ext cx="17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8"/>
                        <wps:cNvCnPr>
                          <a:cxnSpLocks noChangeShapeType="1"/>
                        </wps:cNvCnPr>
                        <wps:spPr bwMode="auto">
                          <a:xfrm>
                            <a:off x="2900" y="197"/>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9"/>
                        <wps:cNvCnPr>
                          <a:cxnSpLocks noChangeShapeType="1"/>
                        </wps:cNvCnPr>
                        <wps:spPr bwMode="auto">
                          <a:xfrm>
                            <a:off x="2909" y="197"/>
                            <a:ext cx="78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0C3134" id="Gruppe 33" o:spid="_x0000_s1026" style="position:absolute;margin-left:56.4pt;margin-top:9.6pt;width:482.55pt;height:.5pt;z-index:251666432;mso-wrap-distance-left:0;mso-wrap-distance-right:0;mso-position-horizontal-relative:page" coordorigin="1128,192" coordsize="96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">
                <v:line id="Line 27" o:spid="_x0000_s1027" style="position:absolute;visibility:visible;mso-wrap-style:square" from="1133,197" to="2900,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28" o:spid="_x0000_s1028" style="position:absolute;visibility:visible;mso-wrap-style:square" from="2900,197" to="2909,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29" o:spid="_x0000_s1029" style="position:absolute;visibility:visible;mso-wrap-style:square" from="2909,197" to="10773,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w10:wrap type="topAndBottom" anchorx="page"/>
              </v:group>
            </w:pict>
          </mc:Fallback>
        </mc:AlternateContent>
      </w:r>
    </w:p>
    <w:p w:rsidR="00C806F2" w:rsidRPr="001E1093" w:rsidRDefault="00C806F2" w:rsidP="00C806F2">
      <w:pPr>
        <w:pStyle w:val="Brdtekst"/>
        <w:ind w:left="142"/>
        <w:rPr>
          <w:rFonts w:ascii="Times New Roman" w:hAnsi="Times New Roman" w:cs="Times New Roman"/>
          <w:sz w:val="23"/>
          <w:szCs w:val="23"/>
        </w:rPr>
      </w:pPr>
    </w:p>
    <w:p w:rsidR="00C806F2" w:rsidRPr="001E1093" w:rsidRDefault="00C806F2" w:rsidP="00C806F2">
      <w:pPr>
        <w:pStyle w:val="Brdtekst"/>
        <w:ind w:left="142"/>
        <w:rPr>
          <w:rFonts w:ascii="Times New Roman" w:hAnsi="Times New Roman" w:cs="Times New Roman"/>
          <w:sz w:val="23"/>
          <w:szCs w:val="23"/>
        </w:rPr>
      </w:pPr>
    </w:p>
    <w:p w:rsidR="00C806F2" w:rsidRPr="001E1093" w:rsidRDefault="00C806F2" w:rsidP="00C806F2">
      <w:pPr>
        <w:pStyle w:val="Brdtekst"/>
        <w:spacing w:before="5"/>
        <w:ind w:left="142"/>
        <w:rPr>
          <w:rFonts w:ascii="Times New Roman" w:hAnsi="Times New Roman" w:cs="Times New Roman"/>
          <w:sz w:val="23"/>
          <w:szCs w:val="23"/>
        </w:rPr>
      </w:pPr>
      <w:r w:rsidRPr="001E1093">
        <w:rPr>
          <w:rFonts w:ascii="Times New Roman" w:hAnsi="Times New Roman" w:cs="Times New Roman"/>
          <w:noProof/>
          <w:sz w:val="23"/>
          <w:szCs w:val="23"/>
        </w:rPr>
        <mc:AlternateContent>
          <mc:Choice Requires="wpg">
            <w:drawing>
              <wp:anchor distT="0" distB="0" distL="0" distR="0" simplePos="0" relativeHeight="251667456" behindDoc="0" locked="0" layoutInCell="1" allowOverlap="1">
                <wp:simplePos x="0" y="0"/>
                <wp:positionH relativeFrom="page">
                  <wp:posOffset>716280</wp:posOffset>
                </wp:positionH>
                <wp:positionV relativeFrom="paragraph">
                  <wp:posOffset>120650</wp:posOffset>
                </wp:positionV>
                <wp:extent cx="6128385" cy="6350"/>
                <wp:effectExtent l="1905" t="9525" r="3810" b="3175"/>
                <wp:wrapTopAndBottom/>
                <wp:docPr id="29" name="Grupp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8385" cy="6350"/>
                          <a:chOff x="1128" y="190"/>
                          <a:chExt cx="9651" cy="10"/>
                        </a:xfrm>
                      </wpg:grpSpPr>
                      <wps:wsp>
                        <wps:cNvPr id="30" name="Line 31"/>
                        <wps:cNvCnPr>
                          <a:cxnSpLocks noChangeShapeType="1"/>
                        </wps:cNvCnPr>
                        <wps:spPr bwMode="auto">
                          <a:xfrm>
                            <a:off x="1133" y="195"/>
                            <a:ext cx="17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2"/>
                        <wps:cNvCnPr>
                          <a:cxnSpLocks noChangeShapeType="1"/>
                        </wps:cNvCnPr>
                        <wps:spPr bwMode="auto">
                          <a:xfrm>
                            <a:off x="2900" y="195"/>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3"/>
                        <wps:cNvCnPr>
                          <a:cxnSpLocks noChangeShapeType="1"/>
                        </wps:cNvCnPr>
                        <wps:spPr bwMode="auto">
                          <a:xfrm>
                            <a:off x="2909" y="195"/>
                            <a:ext cx="78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E484D6" id="Gruppe 29" o:spid="_x0000_s1026" style="position:absolute;margin-left:56.4pt;margin-top:9.5pt;width:482.55pt;height:.5pt;z-index:251667456;mso-wrap-distance-left:0;mso-wrap-distance-right:0;mso-position-horizontal-relative:page" coordorigin="1128,190" coordsize="96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">
                <v:line id="Line 31" o:spid="_x0000_s1027" style="position:absolute;visibility:visible;mso-wrap-style:square" from="1133,195" to="290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32" o:spid="_x0000_s1028" style="position:absolute;visibility:visible;mso-wrap-style:square" from="2900,195" to="2909,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33" o:spid="_x0000_s1029" style="position:absolute;visibility:visible;mso-wrap-style:square" from="2909,195" to="10773,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type="topAndBottom" anchorx="page"/>
              </v:group>
            </w:pict>
          </mc:Fallback>
        </mc:AlternateContent>
      </w:r>
    </w:p>
    <w:p w:rsidR="00C806F2" w:rsidRPr="001E1093" w:rsidRDefault="00C806F2" w:rsidP="00C806F2">
      <w:pPr>
        <w:pStyle w:val="Brdtekst"/>
        <w:ind w:left="142"/>
        <w:rPr>
          <w:rFonts w:ascii="Times New Roman" w:hAnsi="Times New Roman" w:cs="Times New Roman"/>
          <w:sz w:val="23"/>
          <w:szCs w:val="23"/>
        </w:rPr>
      </w:pPr>
    </w:p>
    <w:p w:rsidR="00C806F2" w:rsidRPr="001E1093" w:rsidRDefault="00C806F2" w:rsidP="00C806F2">
      <w:pPr>
        <w:pStyle w:val="Brdtekst"/>
        <w:ind w:left="142"/>
        <w:rPr>
          <w:rFonts w:ascii="Times New Roman" w:hAnsi="Times New Roman" w:cs="Times New Roman"/>
          <w:sz w:val="23"/>
          <w:szCs w:val="23"/>
        </w:rPr>
      </w:pPr>
    </w:p>
    <w:p w:rsidR="00C806F2" w:rsidRPr="001E1093" w:rsidRDefault="00C806F2" w:rsidP="00C806F2">
      <w:pPr>
        <w:pStyle w:val="Brdtekst"/>
        <w:spacing w:before="7"/>
        <w:ind w:left="142"/>
        <w:rPr>
          <w:rFonts w:ascii="Times New Roman" w:hAnsi="Times New Roman" w:cs="Times New Roman"/>
          <w:sz w:val="23"/>
          <w:szCs w:val="23"/>
        </w:rPr>
      </w:pPr>
      <w:r w:rsidRPr="001E1093">
        <w:rPr>
          <w:rFonts w:ascii="Times New Roman" w:hAnsi="Times New Roman" w:cs="Times New Roman"/>
          <w:noProof/>
          <w:sz w:val="23"/>
          <w:szCs w:val="23"/>
        </w:rPr>
        <mc:AlternateContent>
          <mc:Choice Requires="wpg">
            <w:drawing>
              <wp:anchor distT="0" distB="0" distL="0" distR="0" simplePos="0" relativeHeight="251668480" behindDoc="0" locked="0" layoutInCell="1" allowOverlap="1">
                <wp:simplePos x="0" y="0"/>
                <wp:positionH relativeFrom="page">
                  <wp:posOffset>716280</wp:posOffset>
                </wp:positionH>
                <wp:positionV relativeFrom="paragraph">
                  <wp:posOffset>121920</wp:posOffset>
                </wp:positionV>
                <wp:extent cx="6128385" cy="6350"/>
                <wp:effectExtent l="1905" t="9525" r="3810" b="3175"/>
                <wp:wrapTopAndBottom/>
                <wp:docPr id="25" name="Gruppe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8385" cy="6350"/>
                          <a:chOff x="1128" y="192"/>
                          <a:chExt cx="9651" cy="10"/>
                        </a:xfrm>
                      </wpg:grpSpPr>
                      <wps:wsp>
                        <wps:cNvPr id="26" name="Line 35"/>
                        <wps:cNvCnPr>
                          <a:cxnSpLocks noChangeShapeType="1"/>
                        </wps:cNvCnPr>
                        <wps:spPr bwMode="auto">
                          <a:xfrm>
                            <a:off x="1133" y="197"/>
                            <a:ext cx="17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36"/>
                        <wps:cNvCnPr>
                          <a:cxnSpLocks noChangeShapeType="1"/>
                        </wps:cNvCnPr>
                        <wps:spPr bwMode="auto">
                          <a:xfrm>
                            <a:off x="2900" y="197"/>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37"/>
                        <wps:cNvCnPr>
                          <a:cxnSpLocks noChangeShapeType="1"/>
                        </wps:cNvCnPr>
                        <wps:spPr bwMode="auto">
                          <a:xfrm>
                            <a:off x="2909" y="197"/>
                            <a:ext cx="78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383D0C" id="Gruppe 25" o:spid="_x0000_s1026" style="position:absolute;margin-left:56.4pt;margin-top:9.6pt;width:482.55pt;height:.5pt;z-index:251668480;mso-wrap-distance-left:0;mso-wrap-distance-right:0;mso-position-horizontal-relative:page" coordorigin="1128,192" coordsize="96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">
                <v:line id="Line 35" o:spid="_x0000_s1027" style="position:absolute;visibility:visible;mso-wrap-style:square" from="1133,197" to="2900,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36" o:spid="_x0000_s1028" style="position:absolute;visibility:visible;mso-wrap-style:square" from="2900,197" to="2909,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37" o:spid="_x0000_s1029" style="position:absolute;visibility:visible;mso-wrap-style:square" from="2909,197" to="10773,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w10:wrap type="topAndBottom" anchorx="page"/>
              </v:group>
            </w:pict>
          </mc:Fallback>
        </mc:AlternateContent>
      </w:r>
    </w:p>
    <w:p w:rsidR="00C806F2" w:rsidRPr="001E1093" w:rsidRDefault="00C806F2" w:rsidP="00C806F2">
      <w:pPr>
        <w:pStyle w:val="Brdtekst"/>
        <w:ind w:left="142"/>
        <w:rPr>
          <w:rFonts w:ascii="Times New Roman" w:hAnsi="Times New Roman" w:cs="Times New Roman"/>
          <w:sz w:val="23"/>
          <w:szCs w:val="23"/>
        </w:rPr>
      </w:pPr>
    </w:p>
    <w:p w:rsidR="006338BC" w:rsidRDefault="00C806F2" w:rsidP="00C806F2">
      <w:pPr>
        <w:pStyle w:val="Brdtekst"/>
        <w:spacing w:before="7"/>
      </w:pPr>
      <w:r w:rsidRPr="001E1093">
        <w:rPr>
          <w:rFonts w:ascii="Times New Roman" w:hAnsi="Times New Roman" w:cs="Times New Roman"/>
          <w:noProof/>
          <w:sz w:val="23"/>
          <w:szCs w:val="23"/>
        </w:rPr>
        <mc:AlternateContent>
          <mc:Choice Requires="wpg">
            <w:drawing>
              <wp:anchor distT="0" distB="0" distL="0" distR="0" simplePos="0" relativeHeight="251669504" behindDoc="0" locked="0" layoutInCell="1" allowOverlap="1">
                <wp:simplePos x="0" y="0"/>
                <wp:positionH relativeFrom="page">
                  <wp:posOffset>706755</wp:posOffset>
                </wp:positionH>
                <wp:positionV relativeFrom="paragraph">
                  <wp:posOffset>121920</wp:posOffset>
                </wp:positionV>
                <wp:extent cx="6137275" cy="6350"/>
                <wp:effectExtent l="1905" t="10795" r="4445" b="1905"/>
                <wp:wrapTopAndBottom/>
                <wp:docPr id="21" name="Gruppe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275" cy="6350"/>
                          <a:chOff x="1113" y="192"/>
                          <a:chExt cx="9665" cy="10"/>
                        </a:xfrm>
                      </wpg:grpSpPr>
                      <wps:wsp>
                        <wps:cNvPr id="22" name="Line 39"/>
                        <wps:cNvCnPr>
                          <a:cxnSpLocks noChangeShapeType="1"/>
                        </wps:cNvCnPr>
                        <wps:spPr bwMode="auto">
                          <a:xfrm>
                            <a:off x="1118" y="197"/>
                            <a:ext cx="17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40"/>
                        <wps:cNvCnPr>
                          <a:cxnSpLocks noChangeShapeType="1"/>
                        </wps:cNvCnPr>
                        <wps:spPr bwMode="auto">
                          <a:xfrm>
                            <a:off x="2885" y="197"/>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41"/>
                        <wps:cNvCnPr>
                          <a:cxnSpLocks noChangeShapeType="1"/>
                        </wps:cNvCnPr>
                        <wps:spPr bwMode="auto">
                          <a:xfrm>
                            <a:off x="2895" y="197"/>
                            <a:ext cx="78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2BB17E" id="Gruppe 21" o:spid="_x0000_s1026" style="position:absolute;margin-left:55.65pt;margin-top:9.6pt;width:483.25pt;height:.5pt;z-index:251669504;mso-wrap-distance-left:0;mso-wrap-distance-right:0;mso-position-horizontal-relative:page" coordorigin="1113,192" coordsize="96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">
                <v:line id="Line 39" o:spid="_x0000_s1027" style="position:absolute;visibility:visible;mso-wrap-style:square" from="1118,197" to="2900,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40" o:spid="_x0000_s1028" style="position:absolute;visibility:visible;mso-wrap-style:square" from="2885,197" to="289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41" o:spid="_x0000_s1029" style="position:absolute;visibility:visible;mso-wrap-style:square" from="2895,197" to="10773,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type="topAndBottom" anchorx="page"/>
              </v:group>
            </w:pict>
          </mc:Fallback>
        </mc:AlternateContent>
      </w:r>
    </w:p>
    <w:sectPr w:rsidR="006338BC">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B39" w:rsidRDefault="00777B39" w:rsidP="00B31488">
      <w:r>
        <w:separator/>
      </w:r>
    </w:p>
  </w:endnote>
  <w:endnote w:type="continuationSeparator" w:id="0">
    <w:p w:rsidR="00777B39" w:rsidRDefault="00777B39" w:rsidP="00B3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445377"/>
      <w:docPartObj>
        <w:docPartGallery w:val="Page Numbers (Bottom of Page)"/>
        <w:docPartUnique/>
      </w:docPartObj>
    </w:sdtPr>
    <w:sdtEndPr/>
    <w:sdtContent>
      <w:sdt>
        <w:sdtPr>
          <w:id w:val="1728636285"/>
          <w:docPartObj>
            <w:docPartGallery w:val="Page Numbers (Top of Page)"/>
            <w:docPartUnique/>
          </w:docPartObj>
        </w:sdtPr>
        <w:sdtEndPr/>
        <w:sdtContent>
          <w:p w:rsidR="00B31488" w:rsidRDefault="00B31488">
            <w:pPr>
              <w:pStyle w:val="Sidefod"/>
              <w:jc w:val="center"/>
            </w:pPr>
            <w:r>
              <w:rPr>
                <w:rFonts w:ascii="Times New Roman" w:hAnsi="Times New Roman" w:cs="Times New Roman"/>
                <w:sz w:val="14"/>
                <w:szCs w:val="14"/>
                <w:lang w:val="da-DK"/>
              </w:rPr>
              <w:t>Page</w:t>
            </w:r>
            <w:r w:rsidRPr="00B31488">
              <w:rPr>
                <w:rFonts w:ascii="Times New Roman" w:hAnsi="Times New Roman" w:cs="Times New Roman"/>
                <w:sz w:val="14"/>
                <w:szCs w:val="14"/>
                <w:lang w:val="da-DK"/>
              </w:rPr>
              <w:t xml:space="preserve"> </w:t>
            </w:r>
            <w:r w:rsidRPr="00B31488">
              <w:rPr>
                <w:rFonts w:ascii="Times New Roman" w:hAnsi="Times New Roman" w:cs="Times New Roman"/>
                <w:b/>
                <w:bCs/>
                <w:sz w:val="14"/>
                <w:szCs w:val="14"/>
              </w:rPr>
              <w:fldChar w:fldCharType="begin"/>
            </w:r>
            <w:r w:rsidRPr="00B31488">
              <w:rPr>
                <w:rFonts w:ascii="Times New Roman" w:hAnsi="Times New Roman" w:cs="Times New Roman"/>
                <w:b/>
                <w:bCs/>
                <w:sz w:val="14"/>
                <w:szCs w:val="14"/>
              </w:rPr>
              <w:instrText>PAGE</w:instrText>
            </w:r>
            <w:r w:rsidRPr="00B31488">
              <w:rPr>
                <w:rFonts w:ascii="Times New Roman" w:hAnsi="Times New Roman" w:cs="Times New Roman"/>
                <w:b/>
                <w:bCs/>
                <w:sz w:val="14"/>
                <w:szCs w:val="14"/>
              </w:rPr>
              <w:fldChar w:fldCharType="separate"/>
            </w:r>
            <w:r w:rsidR="00E82EBB">
              <w:rPr>
                <w:rFonts w:ascii="Times New Roman" w:hAnsi="Times New Roman" w:cs="Times New Roman"/>
                <w:b/>
                <w:bCs/>
                <w:noProof/>
                <w:sz w:val="14"/>
                <w:szCs w:val="14"/>
              </w:rPr>
              <w:t>2</w:t>
            </w:r>
            <w:r w:rsidRPr="00B31488">
              <w:rPr>
                <w:rFonts w:ascii="Times New Roman" w:hAnsi="Times New Roman" w:cs="Times New Roman"/>
                <w:b/>
                <w:bCs/>
                <w:sz w:val="14"/>
                <w:szCs w:val="14"/>
              </w:rPr>
              <w:fldChar w:fldCharType="end"/>
            </w:r>
            <w:r>
              <w:rPr>
                <w:rFonts w:ascii="Times New Roman" w:hAnsi="Times New Roman" w:cs="Times New Roman"/>
                <w:sz w:val="14"/>
                <w:szCs w:val="14"/>
                <w:lang w:val="da-DK"/>
              </w:rPr>
              <w:t xml:space="preserve"> o</w:t>
            </w:r>
            <w:r w:rsidRPr="00B31488">
              <w:rPr>
                <w:rFonts w:ascii="Times New Roman" w:hAnsi="Times New Roman" w:cs="Times New Roman"/>
                <w:sz w:val="14"/>
                <w:szCs w:val="14"/>
                <w:lang w:val="da-DK"/>
              </w:rPr>
              <w:t xml:space="preserve">f </w:t>
            </w:r>
            <w:r w:rsidRPr="00B31488">
              <w:rPr>
                <w:rFonts w:ascii="Times New Roman" w:hAnsi="Times New Roman" w:cs="Times New Roman"/>
                <w:b/>
                <w:bCs/>
                <w:sz w:val="14"/>
                <w:szCs w:val="14"/>
              </w:rPr>
              <w:fldChar w:fldCharType="begin"/>
            </w:r>
            <w:r w:rsidRPr="00B31488">
              <w:rPr>
                <w:rFonts w:ascii="Times New Roman" w:hAnsi="Times New Roman" w:cs="Times New Roman"/>
                <w:b/>
                <w:bCs/>
                <w:sz w:val="14"/>
                <w:szCs w:val="14"/>
              </w:rPr>
              <w:instrText>NUMPAGES</w:instrText>
            </w:r>
            <w:r w:rsidRPr="00B31488">
              <w:rPr>
                <w:rFonts w:ascii="Times New Roman" w:hAnsi="Times New Roman" w:cs="Times New Roman"/>
                <w:b/>
                <w:bCs/>
                <w:sz w:val="14"/>
                <w:szCs w:val="14"/>
              </w:rPr>
              <w:fldChar w:fldCharType="separate"/>
            </w:r>
            <w:r w:rsidR="00E82EBB">
              <w:rPr>
                <w:rFonts w:ascii="Times New Roman" w:hAnsi="Times New Roman" w:cs="Times New Roman"/>
                <w:b/>
                <w:bCs/>
                <w:noProof/>
                <w:sz w:val="14"/>
                <w:szCs w:val="14"/>
              </w:rPr>
              <w:t>2</w:t>
            </w:r>
            <w:r w:rsidRPr="00B31488">
              <w:rPr>
                <w:rFonts w:ascii="Times New Roman" w:hAnsi="Times New Roman" w:cs="Times New Roman"/>
                <w:b/>
                <w:bCs/>
                <w:sz w:val="14"/>
                <w:szCs w:val="14"/>
              </w:rPr>
              <w:fldChar w:fldCharType="end"/>
            </w:r>
          </w:p>
        </w:sdtContent>
      </w:sdt>
    </w:sdtContent>
  </w:sdt>
  <w:p w:rsidR="00B31488" w:rsidRDefault="00B3148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B39" w:rsidRDefault="00777B39" w:rsidP="00B31488">
      <w:r>
        <w:separator/>
      </w:r>
    </w:p>
  </w:footnote>
  <w:footnote w:type="continuationSeparator" w:id="0">
    <w:p w:rsidR="00777B39" w:rsidRDefault="00777B39" w:rsidP="00B31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C4258"/>
    <w:multiLevelType w:val="hybridMultilevel"/>
    <w:tmpl w:val="F7C84F5C"/>
    <w:lvl w:ilvl="0" w:tplc="F74234CE">
      <w:numFmt w:val="bullet"/>
      <w:lvlText w:val="-"/>
      <w:lvlJc w:val="left"/>
      <w:pPr>
        <w:ind w:left="343" w:hanging="161"/>
      </w:pPr>
      <w:rPr>
        <w:rFonts w:ascii="Verdana" w:eastAsia="Verdana" w:hAnsi="Verdana" w:cs="Verdana" w:hint="default"/>
        <w:i/>
        <w:w w:val="99"/>
        <w:sz w:val="20"/>
        <w:szCs w:val="20"/>
      </w:rPr>
    </w:lvl>
    <w:lvl w:ilvl="1" w:tplc="17D46356">
      <w:numFmt w:val="bullet"/>
      <w:lvlText w:val="-"/>
      <w:lvlJc w:val="left"/>
      <w:pPr>
        <w:ind w:left="833" w:hanging="360"/>
      </w:pPr>
      <w:rPr>
        <w:rFonts w:ascii="Garamond" w:eastAsia="Garamond" w:hAnsi="Garamond" w:cs="Garamond" w:hint="default"/>
        <w:w w:val="99"/>
        <w:sz w:val="20"/>
        <w:szCs w:val="20"/>
      </w:rPr>
    </w:lvl>
    <w:lvl w:ilvl="2" w:tplc="4858BBA2">
      <w:numFmt w:val="bullet"/>
      <w:lvlText w:val="•"/>
      <w:lvlJc w:val="left"/>
      <w:pPr>
        <w:ind w:left="1842" w:hanging="360"/>
      </w:pPr>
      <w:rPr>
        <w:rFonts w:hint="default"/>
      </w:rPr>
    </w:lvl>
    <w:lvl w:ilvl="3" w:tplc="D79C298E">
      <w:numFmt w:val="bullet"/>
      <w:lvlText w:val="•"/>
      <w:lvlJc w:val="left"/>
      <w:pPr>
        <w:ind w:left="2845" w:hanging="360"/>
      </w:pPr>
      <w:rPr>
        <w:rFonts w:hint="default"/>
      </w:rPr>
    </w:lvl>
    <w:lvl w:ilvl="4" w:tplc="723E5832">
      <w:numFmt w:val="bullet"/>
      <w:lvlText w:val="•"/>
      <w:lvlJc w:val="left"/>
      <w:pPr>
        <w:ind w:left="3848" w:hanging="360"/>
      </w:pPr>
      <w:rPr>
        <w:rFonts w:hint="default"/>
      </w:rPr>
    </w:lvl>
    <w:lvl w:ilvl="5" w:tplc="E14CA066">
      <w:numFmt w:val="bullet"/>
      <w:lvlText w:val="•"/>
      <w:lvlJc w:val="left"/>
      <w:pPr>
        <w:ind w:left="4851" w:hanging="360"/>
      </w:pPr>
      <w:rPr>
        <w:rFonts w:hint="default"/>
      </w:rPr>
    </w:lvl>
    <w:lvl w:ilvl="6" w:tplc="D0F01F7E">
      <w:numFmt w:val="bullet"/>
      <w:lvlText w:val="•"/>
      <w:lvlJc w:val="left"/>
      <w:pPr>
        <w:ind w:left="5854" w:hanging="360"/>
      </w:pPr>
      <w:rPr>
        <w:rFonts w:hint="default"/>
      </w:rPr>
    </w:lvl>
    <w:lvl w:ilvl="7" w:tplc="9CF631C6">
      <w:numFmt w:val="bullet"/>
      <w:lvlText w:val="•"/>
      <w:lvlJc w:val="left"/>
      <w:pPr>
        <w:ind w:left="6857" w:hanging="360"/>
      </w:pPr>
      <w:rPr>
        <w:rFonts w:hint="default"/>
      </w:rPr>
    </w:lvl>
    <w:lvl w:ilvl="8" w:tplc="0332F5FE">
      <w:numFmt w:val="bullet"/>
      <w:lvlText w:val="•"/>
      <w:lvlJc w:val="left"/>
      <w:pPr>
        <w:ind w:left="78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6F2"/>
    <w:rsid w:val="00125E2B"/>
    <w:rsid w:val="00480FBE"/>
    <w:rsid w:val="0056366F"/>
    <w:rsid w:val="00574305"/>
    <w:rsid w:val="006338BC"/>
    <w:rsid w:val="00777B39"/>
    <w:rsid w:val="009453C9"/>
    <w:rsid w:val="00B31488"/>
    <w:rsid w:val="00B807E5"/>
    <w:rsid w:val="00B87F25"/>
    <w:rsid w:val="00C806F2"/>
    <w:rsid w:val="00E82E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C2DD9"/>
  <w15:chartTrackingRefBased/>
  <w15:docId w15:val="{19B61A33-0503-4C5B-AA82-55900072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806F2"/>
    <w:pPr>
      <w:widowControl w:val="0"/>
      <w:autoSpaceDE w:val="0"/>
      <w:autoSpaceDN w:val="0"/>
      <w:spacing w:after="0" w:line="240" w:lineRule="auto"/>
    </w:pPr>
    <w:rPr>
      <w:rFonts w:ascii="Verdana" w:eastAsia="Verdana" w:hAnsi="Verdana" w:cs="Verdana"/>
      <w:lang w:val="en-US"/>
    </w:rPr>
  </w:style>
  <w:style w:type="paragraph" w:styleId="Overskrift1">
    <w:name w:val="heading 1"/>
    <w:basedOn w:val="Normal"/>
    <w:link w:val="Overskrift1Tegn"/>
    <w:uiPriority w:val="1"/>
    <w:qFormat/>
    <w:rsid w:val="00C806F2"/>
    <w:pPr>
      <w:spacing w:before="99"/>
      <w:ind w:left="112"/>
      <w:outlineLvl w:val="0"/>
    </w:pPr>
    <w:rPr>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C806F2"/>
    <w:rPr>
      <w:rFonts w:ascii="Verdana" w:eastAsia="Verdana" w:hAnsi="Verdana" w:cs="Verdana"/>
      <w:sz w:val="32"/>
      <w:szCs w:val="32"/>
      <w:lang w:val="en-US"/>
    </w:rPr>
  </w:style>
  <w:style w:type="table" w:customStyle="1" w:styleId="TableNormal">
    <w:name w:val="Table Normal"/>
    <w:uiPriority w:val="2"/>
    <w:semiHidden/>
    <w:unhideWhenUsed/>
    <w:qFormat/>
    <w:rsid w:val="00C806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C806F2"/>
    <w:rPr>
      <w:sz w:val="20"/>
      <w:szCs w:val="20"/>
    </w:rPr>
  </w:style>
  <w:style w:type="character" w:customStyle="1" w:styleId="BrdtekstTegn">
    <w:name w:val="Brødtekst Tegn"/>
    <w:basedOn w:val="Standardskrifttypeiafsnit"/>
    <w:link w:val="Brdtekst"/>
    <w:uiPriority w:val="1"/>
    <w:rsid w:val="00C806F2"/>
    <w:rPr>
      <w:rFonts w:ascii="Verdana" w:eastAsia="Verdana" w:hAnsi="Verdana" w:cs="Verdana"/>
      <w:sz w:val="20"/>
      <w:szCs w:val="20"/>
      <w:lang w:val="en-US"/>
    </w:rPr>
  </w:style>
  <w:style w:type="paragraph" w:styleId="Listeafsnit">
    <w:name w:val="List Paragraph"/>
    <w:basedOn w:val="Normal"/>
    <w:uiPriority w:val="1"/>
    <w:qFormat/>
    <w:rsid w:val="00C806F2"/>
    <w:pPr>
      <w:ind w:left="679" w:hanging="567"/>
    </w:pPr>
  </w:style>
  <w:style w:type="paragraph" w:customStyle="1" w:styleId="TableParagraph">
    <w:name w:val="Table Paragraph"/>
    <w:basedOn w:val="Normal"/>
    <w:uiPriority w:val="1"/>
    <w:qFormat/>
    <w:rsid w:val="00C806F2"/>
  </w:style>
  <w:style w:type="paragraph" w:styleId="Sidehoved">
    <w:name w:val="header"/>
    <w:basedOn w:val="Normal"/>
    <w:link w:val="SidehovedTegn"/>
    <w:uiPriority w:val="99"/>
    <w:unhideWhenUsed/>
    <w:rsid w:val="00B31488"/>
    <w:pPr>
      <w:tabs>
        <w:tab w:val="center" w:pos="4819"/>
        <w:tab w:val="right" w:pos="9638"/>
      </w:tabs>
    </w:pPr>
  </w:style>
  <w:style w:type="character" w:customStyle="1" w:styleId="SidehovedTegn">
    <w:name w:val="Sidehoved Tegn"/>
    <w:basedOn w:val="Standardskrifttypeiafsnit"/>
    <w:link w:val="Sidehoved"/>
    <w:uiPriority w:val="99"/>
    <w:rsid w:val="00B31488"/>
    <w:rPr>
      <w:rFonts w:ascii="Verdana" w:eastAsia="Verdana" w:hAnsi="Verdana" w:cs="Verdana"/>
      <w:lang w:val="en-US"/>
    </w:rPr>
  </w:style>
  <w:style w:type="paragraph" w:styleId="Sidefod">
    <w:name w:val="footer"/>
    <w:basedOn w:val="Normal"/>
    <w:link w:val="SidefodTegn"/>
    <w:uiPriority w:val="99"/>
    <w:unhideWhenUsed/>
    <w:rsid w:val="00B31488"/>
    <w:pPr>
      <w:tabs>
        <w:tab w:val="center" w:pos="4819"/>
        <w:tab w:val="right" w:pos="9638"/>
      </w:tabs>
    </w:pPr>
  </w:style>
  <w:style w:type="character" w:customStyle="1" w:styleId="SidefodTegn">
    <w:name w:val="Sidefod Tegn"/>
    <w:basedOn w:val="Standardskrifttypeiafsnit"/>
    <w:link w:val="Sidefod"/>
    <w:uiPriority w:val="99"/>
    <w:rsid w:val="00B31488"/>
    <w:rPr>
      <w:rFonts w:ascii="Verdana" w:eastAsia="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442</Words>
  <Characters>2701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Piening</dc:creator>
  <cp:keywords/>
  <dc:description/>
  <cp:lastModifiedBy>Anja Piening</cp:lastModifiedBy>
  <cp:revision>7</cp:revision>
  <dcterms:created xsi:type="dcterms:W3CDTF">2017-08-01T09:32:00Z</dcterms:created>
  <dcterms:modified xsi:type="dcterms:W3CDTF">2017-09-18T12:37:00Z</dcterms:modified>
</cp:coreProperties>
</file>